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A0094" w14:textId="19A57D93" w:rsidR="006B162B" w:rsidRPr="006B162B" w:rsidRDefault="006B162B" w:rsidP="006B162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6B162B">
        <w:rPr>
          <w:rFonts w:ascii="Times New Roman" w:hAnsi="Times New Roman" w:cs="Times New Roman"/>
          <w:b/>
          <w:bCs/>
        </w:rPr>
        <w:t>Preferensi</w:t>
      </w:r>
      <w:proofErr w:type="spellEnd"/>
      <w:r w:rsidRPr="006B162B">
        <w:rPr>
          <w:rFonts w:ascii="Times New Roman" w:hAnsi="Times New Roman" w:cs="Times New Roman"/>
          <w:b/>
          <w:bCs/>
        </w:rPr>
        <w:t xml:space="preserve"> Ko</w:t>
      </w:r>
      <w:r w:rsidRPr="006B162B">
        <w:rPr>
          <w:rFonts w:ascii="Times New Roman" w:hAnsi="Times New Roman" w:cs="Times New Roman"/>
          <w:b/>
          <w:bCs/>
          <w:lang w:val="id-ID"/>
        </w:rPr>
        <w:t>n</w:t>
      </w:r>
      <w:proofErr w:type="spellStart"/>
      <w:r w:rsidRPr="006B162B">
        <w:rPr>
          <w:rFonts w:ascii="Times New Roman" w:hAnsi="Times New Roman" w:cs="Times New Roman"/>
          <w:b/>
          <w:bCs/>
        </w:rPr>
        <w:t>sumen</w:t>
      </w:r>
      <w:proofErr w:type="spellEnd"/>
      <w:r w:rsidRPr="006B162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d</w:t>
      </w:r>
      <w:r w:rsidRPr="006B162B">
        <w:rPr>
          <w:rFonts w:ascii="Times New Roman" w:hAnsi="Times New Roman" w:cs="Times New Roman"/>
          <w:b/>
          <w:bCs/>
        </w:rPr>
        <w:t>an Faktor–Faktor</w:t>
      </w:r>
      <w:r w:rsidRPr="006B162B">
        <w:rPr>
          <w:rFonts w:ascii="Times New Roman" w:hAnsi="Times New Roman" w:cs="Times New Roman"/>
          <w:b/>
          <w:bCs/>
          <w:lang w:val="id-ID"/>
        </w:rPr>
        <w:t xml:space="preserve"> </w:t>
      </w:r>
      <w:proofErr w:type="spellStart"/>
      <w:r w:rsidRPr="006B162B">
        <w:rPr>
          <w:rFonts w:ascii="Times New Roman" w:hAnsi="Times New Roman" w:cs="Times New Roman"/>
          <w:b/>
          <w:bCs/>
        </w:rPr>
        <w:t>Penentu</w:t>
      </w:r>
      <w:proofErr w:type="spellEnd"/>
      <w:r w:rsidRPr="006B162B">
        <w:rPr>
          <w:rFonts w:ascii="Times New Roman" w:hAnsi="Times New Roman" w:cs="Times New Roman"/>
          <w:b/>
          <w:bCs/>
          <w:lang w:val="id-ID"/>
        </w:rPr>
        <w:t xml:space="preserve"> </w:t>
      </w:r>
      <w:r w:rsidRPr="006B162B">
        <w:rPr>
          <w:rFonts w:ascii="Times New Roman" w:hAnsi="Times New Roman" w:cs="Times New Roman"/>
          <w:b/>
          <w:bCs/>
        </w:rPr>
        <w:t xml:space="preserve">Keputusan </w:t>
      </w:r>
      <w:proofErr w:type="spellStart"/>
      <w:r w:rsidRPr="006B162B">
        <w:rPr>
          <w:rFonts w:ascii="Times New Roman" w:hAnsi="Times New Roman" w:cs="Times New Roman"/>
          <w:b/>
          <w:bCs/>
        </w:rPr>
        <w:t>Konsumen</w:t>
      </w:r>
      <w:proofErr w:type="spellEnd"/>
      <w:r w:rsidRPr="006B162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B162B">
        <w:rPr>
          <w:rFonts w:ascii="Times New Roman" w:hAnsi="Times New Roman" w:cs="Times New Roman"/>
          <w:b/>
          <w:bCs/>
        </w:rPr>
        <w:t>Membeli</w:t>
      </w:r>
      <w:proofErr w:type="spellEnd"/>
      <w:r w:rsidRPr="006B162B">
        <w:rPr>
          <w:rFonts w:ascii="Times New Roman" w:hAnsi="Times New Roman" w:cs="Times New Roman"/>
          <w:b/>
          <w:bCs/>
        </w:rPr>
        <w:t xml:space="preserve"> Beras</w:t>
      </w:r>
      <w:r w:rsidRPr="006B162B">
        <w:rPr>
          <w:rFonts w:ascii="Times New Roman" w:hAnsi="Times New Roman" w:cs="Times New Roman"/>
          <w:b/>
          <w:bCs/>
          <w:lang w:val="id-ID"/>
        </w:rPr>
        <w:t xml:space="preserve"> </w:t>
      </w:r>
      <w:r>
        <w:rPr>
          <w:rFonts w:ascii="Times New Roman" w:hAnsi="Times New Roman" w:cs="Times New Roman"/>
          <w:b/>
          <w:bCs/>
        </w:rPr>
        <w:t>d</w:t>
      </w:r>
      <w:r w:rsidRPr="006B162B">
        <w:rPr>
          <w:rFonts w:ascii="Times New Roman" w:hAnsi="Times New Roman" w:cs="Times New Roman"/>
          <w:b/>
          <w:bCs/>
        </w:rPr>
        <w:t xml:space="preserve">i Pasar Macan </w:t>
      </w:r>
      <w:proofErr w:type="spellStart"/>
      <w:proofErr w:type="gramStart"/>
      <w:r w:rsidRPr="006B162B">
        <w:rPr>
          <w:rFonts w:ascii="Times New Roman" w:hAnsi="Times New Roman" w:cs="Times New Roman"/>
          <w:b/>
          <w:bCs/>
        </w:rPr>
        <w:t>Lindungan</w:t>
      </w:r>
      <w:proofErr w:type="spellEnd"/>
      <w:r w:rsidRPr="006B162B">
        <w:rPr>
          <w:rFonts w:ascii="Times New Roman" w:hAnsi="Times New Roman" w:cs="Times New Roman"/>
          <w:b/>
          <w:bCs/>
        </w:rPr>
        <w:t xml:space="preserve"> </w:t>
      </w:r>
      <w:r w:rsidRPr="006B162B">
        <w:rPr>
          <w:rFonts w:ascii="Times New Roman" w:hAnsi="Times New Roman" w:cs="Times New Roman"/>
          <w:b/>
          <w:bCs/>
          <w:lang w:val="id-ID"/>
        </w:rPr>
        <w:t xml:space="preserve"> </w:t>
      </w:r>
      <w:proofErr w:type="spellStart"/>
      <w:r w:rsidRPr="006B162B">
        <w:rPr>
          <w:rFonts w:ascii="Times New Roman" w:hAnsi="Times New Roman" w:cs="Times New Roman"/>
          <w:b/>
          <w:bCs/>
        </w:rPr>
        <w:t>Kecamatan</w:t>
      </w:r>
      <w:proofErr w:type="spellEnd"/>
      <w:proofErr w:type="gramEnd"/>
      <w:r w:rsidRPr="006B162B">
        <w:rPr>
          <w:rFonts w:ascii="Times New Roman" w:hAnsi="Times New Roman" w:cs="Times New Roman"/>
          <w:b/>
          <w:bCs/>
        </w:rPr>
        <w:t xml:space="preserve"> Ilir Barat I</w:t>
      </w:r>
      <w:r w:rsidRPr="006B162B">
        <w:rPr>
          <w:rFonts w:ascii="Times New Roman" w:hAnsi="Times New Roman" w:cs="Times New Roman"/>
          <w:b/>
          <w:bCs/>
          <w:lang w:val="id-ID"/>
        </w:rPr>
        <w:t xml:space="preserve"> Kota Palembang</w:t>
      </w:r>
    </w:p>
    <w:p w14:paraId="76B0C89E" w14:textId="77777777" w:rsidR="00D57409" w:rsidRPr="0009107E" w:rsidRDefault="00D57409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61B84B68" w14:textId="1F642217" w:rsidR="00235968" w:rsidRPr="0009107E" w:rsidRDefault="0023596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</w:p>
    <w:p w14:paraId="4B207EED" w14:textId="647D92CE" w:rsidR="00E707FA" w:rsidRPr="0009107E" w:rsidRDefault="006B162B" w:rsidP="00774877">
      <w:pPr>
        <w:spacing w:after="0"/>
        <w:jc w:val="center"/>
        <w:rPr>
          <w:rFonts w:ascii="Times New Roman" w:hAnsi="Times New Roman" w:cs="Times New Roman"/>
          <w:b/>
          <w:bCs/>
          <w:vertAlign w:val="superscript"/>
          <w:lang w:val="sv-SE"/>
        </w:rPr>
      </w:pPr>
      <w:r>
        <w:rPr>
          <w:rFonts w:ascii="Times New Roman" w:hAnsi="Times New Roman" w:cs="Times New Roman"/>
          <w:b/>
          <w:bCs/>
          <w:lang w:val="sv-SE"/>
        </w:rPr>
        <w:t>Rizki Wahyuni</w:t>
      </w:r>
      <w:r w:rsidR="423018AE" w:rsidRPr="56F8A931">
        <w:rPr>
          <w:rFonts w:ascii="Times New Roman" w:hAnsi="Times New Roman" w:cs="Times New Roman"/>
          <w:b/>
          <w:bCs/>
          <w:vertAlign w:val="superscript"/>
          <w:lang w:val="sv-SE"/>
        </w:rPr>
        <w:t>1*</w:t>
      </w:r>
    </w:p>
    <w:p w14:paraId="610B4106" w14:textId="2366FF19" w:rsidR="00167B40" w:rsidRPr="00D57409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4C42B739">
        <w:rPr>
          <w:rFonts w:ascii="Times New Roman" w:hAnsi="Times New Roman" w:cs="Times New Roman"/>
          <w:vertAlign w:val="superscript"/>
          <w:lang w:val="fi-FI"/>
        </w:rPr>
        <w:t>1</w:t>
      </w:r>
      <w:r w:rsidRPr="4C42B739">
        <w:rPr>
          <w:rFonts w:ascii="Times New Roman" w:hAnsi="Times New Roman" w:cs="Times New Roman"/>
          <w:lang w:val="fi-FI"/>
        </w:rPr>
        <w:t xml:space="preserve"> </w:t>
      </w:r>
      <w:r w:rsidR="00D57409" w:rsidRPr="00D57409">
        <w:rPr>
          <w:rFonts w:ascii="Times New Roman" w:hAnsi="Times New Roman" w:cs="Times New Roman"/>
          <w:lang w:val="id-ID"/>
        </w:rPr>
        <w:t>Fakultas Pertanian Universitas Sjakhyakirti Palembang</w:t>
      </w:r>
    </w:p>
    <w:p w14:paraId="1556D613" w14:textId="00CD477B" w:rsidR="00774877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vertAlign w:val="superscript"/>
          <w:lang w:val="fi-FI"/>
        </w:rPr>
        <w:t>*</w:t>
      </w:r>
      <w:r>
        <w:rPr>
          <w:rFonts w:ascii="Times New Roman" w:hAnsi="Times New Roman" w:cs="Times New Roman"/>
          <w:lang w:val="fi-FI"/>
        </w:rPr>
        <w:t xml:space="preserve"> Email korespondensi: </w:t>
      </w:r>
      <w:r w:rsidR="006B162B">
        <w:rPr>
          <w:rFonts w:ascii="Times New Roman" w:hAnsi="Times New Roman" w:cs="Times New Roman"/>
          <w:lang w:val="id-ID"/>
        </w:rPr>
        <w:fldChar w:fldCharType="begin"/>
      </w:r>
      <w:r w:rsidR="006B162B">
        <w:rPr>
          <w:rFonts w:ascii="Times New Roman" w:hAnsi="Times New Roman" w:cs="Times New Roman"/>
          <w:lang w:val="id-ID"/>
        </w:rPr>
        <w:instrText>HYPERLINK "mailto:</w:instrText>
      </w:r>
      <w:r w:rsidR="006B162B" w:rsidRPr="006B162B">
        <w:rPr>
          <w:rFonts w:ascii="Times New Roman" w:hAnsi="Times New Roman" w:cs="Times New Roman"/>
          <w:lang w:val="id-ID"/>
        </w:rPr>
        <w:instrText>ngunyun@gmail.com</w:instrText>
      </w:r>
      <w:r w:rsidR="006B162B">
        <w:rPr>
          <w:rFonts w:ascii="Times New Roman" w:hAnsi="Times New Roman" w:cs="Times New Roman"/>
          <w:lang w:val="id-ID"/>
        </w:rPr>
        <w:instrText>"</w:instrText>
      </w:r>
      <w:r w:rsidR="006B162B">
        <w:rPr>
          <w:rFonts w:ascii="Times New Roman" w:hAnsi="Times New Roman" w:cs="Times New Roman"/>
          <w:lang w:val="id-ID"/>
        </w:rPr>
        <w:fldChar w:fldCharType="separate"/>
      </w:r>
      <w:r w:rsidR="006B162B" w:rsidRPr="00E044F3">
        <w:rPr>
          <w:rStyle w:val="Hyperlink"/>
          <w:rFonts w:ascii="Times New Roman" w:hAnsi="Times New Roman" w:cs="Times New Roman"/>
          <w:lang w:val="id-ID"/>
        </w:rPr>
        <w:t>ngunyun@gmail.com</w:t>
      </w:r>
      <w:r w:rsidR="006B162B">
        <w:rPr>
          <w:rFonts w:ascii="Times New Roman" w:hAnsi="Times New Roman" w:cs="Times New Roman"/>
          <w:lang w:val="id-ID"/>
        </w:rPr>
        <w:fldChar w:fldCharType="end"/>
      </w:r>
      <w:r w:rsidR="006B162B">
        <w:rPr>
          <w:rFonts w:ascii="Times New Roman" w:hAnsi="Times New Roman" w:cs="Times New Roman"/>
          <w:lang w:val="id-ID"/>
        </w:rPr>
        <w:t xml:space="preserve"> </w:t>
      </w:r>
    </w:p>
    <w:p w14:paraId="7C84108B" w14:textId="77777777" w:rsidR="00E503E4" w:rsidRPr="00E503E4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17FE502E" w14:textId="77777777" w:rsidR="006B162B" w:rsidRPr="00F12517" w:rsidRDefault="006B162B" w:rsidP="006B162B">
      <w:pPr>
        <w:spacing w:after="0" w:line="240" w:lineRule="auto"/>
        <w:jc w:val="both"/>
        <w:rPr>
          <w:rFonts w:ascii="Times New Roman" w:hAnsi="Times New Roman"/>
        </w:rPr>
      </w:pPr>
      <w:r w:rsidRPr="00F12517">
        <w:rPr>
          <w:rFonts w:ascii="Times New Roman" w:hAnsi="Times New Roman"/>
        </w:rPr>
        <w:t xml:space="preserve">Beras </w:t>
      </w:r>
      <w:proofErr w:type="spellStart"/>
      <w:r w:rsidRPr="00F12517">
        <w:rPr>
          <w:rFonts w:ascii="Times New Roman" w:hAnsi="Times New Roman"/>
        </w:rPr>
        <w:t>merupakan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komoditas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pangan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pokok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utama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masyarakat</w:t>
      </w:r>
      <w:proofErr w:type="spellEnd"/>
      <w:r w:rsidRPr="00F12517">
        <w:rPr>
          <w:rFonts w:ascii="Times New Roman" w:hAnsi="Times New Roman"/>
        </w:rPr>
        <w:t xml:space="preserve"> Indonesia yang </w:t>
      </w:r>
      <w:proofErr w:type="spellStart"/>
      <w:r w:rsidRPr="00F12517">
        <w:rPr>
          <w:rFonts w:ascii="Times New Roman" w:hAnsi="Times New Roman"/>
        </w:rPr>
        <w:t>tingkat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konsumsinya</w:t>
      </w:r>
      <w:proofErr w:type="spellEnd"/>
      <w:r w:rsidRPr="00F12517">
        <w:rPr>
          <w:rFonts w:ascii="Times New Roman" w:hAnsi="Times New Roman"/>
        </w:rPr>
        <w:t xml:space="preserve"> sangat </w:t>
      </w:r>
      <w:proofErr w:type="spellStart"/>
      <w:r w:rsidRPr="00F12517">
        <w:rPr>
          <w:rFonts w:ascii="Times New Roman" w:hAnsi="Times New Roman"/>
        </w:rPr>
        <w:t>tinggi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sehingga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pemahaman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terhadap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preferensi</w:t>
      </w:r>
      <w:proofErr w:type="spellEnd"/>
      <w:r w:rsidRPr="00F12517">
        <w:rPr>
          <w:rFonts w:ascii="Times New Roman" w:hAnsi="Times New Roman"/>
        </w:rPr>
        <w:t xml:space="preserve"> dan </w:t>
      </w:r>
      <w:proofErr w:type="spellStart"/>
      <w:r w:rsidRPr="00F12517">
        <w:rPr>
          <w:rFonts w:ascii="Times New Roman" w:hAnsi="Times New Roman"/>
        </w:rPr>
        <w:t>faktor-faktor</w:t>
      </w:r>
      <w:proofErr w:type="spellEnd"/>
      <w:r w:rsidRPr="00F12517">
        <w:rPr>
          <w:rFonts w:ascii="Times New Roman" w:hAnsi="Times New Roman"/>
        </w:rPr>
        <w:t xml:space="preserve"> yang </w:t>
      </w:r>
      <w:proofErr w:type="spellStart"/>
      <w:r w:rsidRPr="00F12517">
        <w:rPr>
          <w:rFonts w:ascii="Times New Roman" w:hAnsi="Times New Roman"/>
        </w:rPr>
        <w:t>mempengaruhi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keputusan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konsumen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dalam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membeli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menjadi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penting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bagi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pengembangan</w:t>
      </w:r>
      <w:proofErr w:type="spellEnd"/>
      <w:r w:rsidRPr="00F12517">
        <w:rPr>
          <w:rFonts w:ascii="Times New Roman" w:hAnsi="Times New Roman"/>
        </w:rPr>
        <w:t xml:space="preserve"> strategi </w:t>
      </w:r>
      <w:proofErr w:type="spellStart"/>
      <w:r w:rsidRPr="00F12517">
        <w:rPr>
          <w:rFonts w:ascii="Times New Roman" w:hAnsi="Times New Roman"/>
        </w:rPr>
        <w:t>pemasaran</w:t>
      </w:r>
      <w:proofErr w:type="spellEnd"/>
      <w:r w:rsidRPr="00F12517">
        <w:rPr>
          <w:rFonts w:ascii="Times New Roman" w:hAnsi="Times New Roman"/>
        </w:rPr>
        <w:t xml:space="preserve"> yang </w:t>
      </w:r>
      <w:proofErr w:type="spellStart"/>
      <w:r w:rsidRPr="00F12517">
        <w:rPr>
          <w:rFonts w:ascii="Times New Roman" w:hAnsi="Times New Roman"/>
        </w:rPr>
        <w:t>efektif</w:t>
      </w:r>
      <w:proofErr w:type="spellEnd"/>
      <w:r w:rsidRPr="00F12517">
        <w:rPr>
          <w:rFonts w:ascii="Times New Roman" w:hAnsi="Times New Roman"/>
        </w:rPr>
        <w:t xml:space="preserve">. </w:t>
      </w:r>
      <w:proofErr w:type="spellStart"/>
      <w:r w:rsidRPr="00F12517">
        <w:rPr>
          <w:rFonts w:ascii="Times New Roman" w:hAnsi="Times New Roman"/>
        </w:rPr>
        <w:t>Penelitian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ini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bertujuan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untuk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mengetahui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karakteristik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sosial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ekonomi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konsumen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preferensi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terhadap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atribut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serta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faktor-faktor</w:t>
      </w:r>
      <w:proofErr w:type="spellEnd"/>
      <w:r w:rsidRPr="00F12517">
        <w:rPr>
          <w:rFonts w:ascii="Times New Roman" w:hAnsi="Times New Roman"/>
        </w:rPr>
        <w:t xml:space="preserve"> yang </w:t>
      </w:r>
      <w:proofErr w:type="spellStart"/>
      <w:r w:rsidRPr="00F12517">
        <w:rPr>
          <w:rFonts w:ascii="Times New Roman" w:hAnsi="Times New Roman"/>
        </w:rPr>
        <w:t>mempengaruhi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keputusan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konsumen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membeli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 di Pasar Macan </w:t>
      </w:r>
      <w:proofErr w:type="spellStart"/>
      <w:r w:rsidRPr="00F12517">
        <w:rPr>
          <w:rFonts w:ascii="Times New Roman" w:hAnsi="Times New Roman"/>
        </w:rPr>
        <w:t>Lindungan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Kecamatan</w:t>
      </w:r>
      <w:proofErr w:type="spellEnd"/>
      <w:r w:rsidRPr="00F12517">
        <w:rPr>
          <w:rFonts w:ascii="Times New Roman" w:hAnsi="Times New Roman"/>
        </w:rPr>
        <w:t xml:space="preserve"> Ilir Barat I, Kota Palembang. Metode </w:t>
      </w:r>
      <w:proofErr w:type="spellStart"/>
      <w:r w:rsidRPr="00F12517">
        <w:rPr>
          <w:rFonts w:ascii="Times New Roman" w:hAnsi="Times New Roman"/>
        </w:rPr>
        <w:t>penelitian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menggunakan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pendekatan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kuantitatif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dengan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teknik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survei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pengumpulan</w:t>
      </w:r>
      <w:proofErr w:type="spellEnd"/>
      <w:r w:rsidRPr="00F12517">
        <w:rPr>
          <w:rFonts w:ascii="Times New Roman" w:hAnsi="Times New Roman"/>
        </w:rPr>
        <w:t xml:space="preserve"> data </w:t>
      </w:r>
      <w:proofErr w:type="spellStart"/>
      <w:r w:rsidRPr="00F12517">
        <w:rPr>
          <w:rFonts w:ascii="Times New Roman" w:hAnsi="Times New Roman"/>
        </w:rPr>
        <w:t>dilakukan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melalui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wawancara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menggunakan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kuesioner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terhadap</w:t>
      </w:r>
      <w:proofErr w:type="spellEnd"/>
      <w:r w:rsidRPr="00F12517">
        <w:rPr>
          <w:rFonts w:ascii="Times New Roman" w:hAnsi="Times New Roman"/>
        </w:rPr>
        <w:t xml:space="preserve"> 45 </w:t>
      </w:r>
      <w:proofErr w:type="spellStart"/>
      <w:r w:rsidRPr="00F12517">
        <w:rPr>
          <w:rFonts w:ascii="Times New Roman" w:hAnsi="Times New Roman"/>
        </w:rPr>
        <w:t>responden</w:t>
      </w:r>
      <w:proofErr w:type="spellEnd"/>
      <w:r w:rsidRPr="00F12517">
        <w:rPr>
          <w:rFonts w:ascii="Times New Roman" w:hAnsi="Times New Roman"/>
        </w:rPr>
        <w:t xml:space="preserve"> yang </w:t>
      </w:r>
      <w:proofErr w:type="spellStart"/>
      <w:r w:rsidRPr="00F12517">
        <w:rPr>
          <w:rFonts w:ascii="Times New Roman" w:hAnsi="Times New Roman"/>
        </w:rPr>
        <w:t>dipilih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secara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in</w:t>
      </w:r>
      <w:r>
        <w:rPr>
          <w:rFonts w:ascii="Times New Roman" w:hAnsi="Times New Roman"/>
        </w:rPr>
        <w:t>s</w:t>
      </w:r>
      <w:r w:rsidRPr="00F12517">
        <w:rPr>
          <w:rFonts w:ascii="Times New Roman" w:hAnsi="Times New Roman"/>
        </w:rPr>
        <w:t>idental</w:t>
      </w:r>
      <w:proofErr w:type="spellEnd"/>
      <w:r w:rsidRPr="00F12517">
        <w:rPr>
          <w:rFonts w:ascii="Times New Roman" w:hAnsi="Times New Roman"/>
        </w:rPr>
        <w:t xml:space="preserve"> sampling, dan data </w:t>
      </w:r>
      <w:proofErr w:type="spellStart"/>
      <w:r w:rsidRPr="00F12517">
        <w:rPr>
          <w:rFonts w:ascii="Times New Roman" w:hAnsi="Times New Roman"/>
        </w:rPr>
        <w:t>dianalisis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menggunakan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analisis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deskriptif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skala</w:t>
      </w:r>
      <w:proofErr w:type="spellEnd"/>
      <w:r w:rsidRPr="00F12517">
        <w:rPr>
          <w:rFonts w:ascii="Times New Roman" w:hAnsi="Times New Roman"/>
        </w:rPr>
        <w:t xml:space="preserve"> Likert, </w:t>
      </w:r>
      <w:proofErr w:type="spellStart"/>
      <w:r w:rsidRPr="00F12517">
        <w:rPr>
          <w:rFonts w:ascii="Times New Roman" w:hAnsi="Times New Roman"/>
        </w:rPr>
        <w:t>serta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regresi</w:t>
      </w:r>
      <w:proofErr w:type="spellEnd"/>
      <w:r w:rsidRPr="00F12517">
        <w:rPr>
          <w:rFonts w:ascii="Times New Roman" w:hAnsi="Times New Roman"/>
        </w:rPr>
        <w:t xml:space="preserve"> linier </w:t>
      </w:r>
      <w:proofErr w:type="spellStart"/>
      <w:r w:rsidRPr="00F12517">
        <w:rPr>
          <w:rFonts w:ascii="Times New Roman" w:hAnsi="Times New Roman"/>
        </w:rPr>
        <w:t>berganda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dengan</w:t>
      </w:r>
      <w:proofErr w:type="spellEnd"/>
      <w:r w:rsidRPr="00F12517">
        <w:rPr>
          <w:rFonts w:ascii="Times New Roman" w:hAnsi="Times New Roman"/>
        </w:rPr>
        <w:t xml:space="preserve"> uji </w:t>
      </w:r>
      <w:proofErr w:type="spellStart"/>
      <w:r w:rsidRPr="00F12517">
        <w:rPr>
          <w:rFonts w:ascii="Times New Roman" w:hAnsi="Times New Roman"/>
        </w:rPr>
        <w:t>asumsi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klasik</w:t>
      </w:r>
      <w:proofErr w:type="spellEnd"/>
      <w:r w:rsidRPr="00F12517">
        <w:rPr>
          <w:rFonts w:ascii="Times New Roman" w:hAnsi="Times New Roman"/>
        </w:rPr>
        <w:t xml:space="preserve">. Hasil </w:t>
      </w:r>
      <w:proofErr w:type="spellStart"/>
      <w:r w:rsidRPr="00F12517">
        <w:rPr>
          <w:rFonts w:ascii="Times New Roman" w:hAnsi="Times New Roman"/>
        </w:rPr>
        <w:t>penelitian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menunjukkan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bahwa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konsumen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didominasi</w:t>
      </w:r>
      <w:proofErr w:type="spellEnd"/>
      <w:r w:rsidRPr="00F12517">
        <w:rPr>
          <w:rFonts w:ascii="Times New Roman" w:hAnsi="Times New Roman"/>
        </w:rPr>
        <w:t xml:space="preserve"> oleh </w:t>
      </w:r>
      <w:proofErr w:type="spellStart"/>
      <w:r w:rsidRPr="00F12517">
        <w:rPr>
          <w:rFonts w:ascii="Times New Roman" w:hAnsi="Times New Roman"/>
        </w:rPr>
        <w:t>usia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dewasa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akhir</w:t>
      </w:r>
      <w:proofErr w:type="spellEnd"/>
      <w:r w:rsidRPr="00F12517">
        <w:rPr>
          <w:rFonts w:ascii="Times New Roman" w:hAnsi="Times New Roman"/>
        </w:rPr>
        <w:t xml:space="preserve"> (36-45 </w:t>
      </w:r>
      <w:proofErr w:type="spellStart"/>
      <w:r w:rsidRPr="00F12517">
        <w:rPr>
          <w:rFonts w:ascii="Times New Roman" w:hAnsi="Times New Roman"/>
        </w:rPr>
        <w:t>tahun</w:t>
      </w:r>
      <w:proofErr w:type="spellEnd"/>
      <w:r w:rsidRPr="00F12517">
        <w:rPr>
          <w:rFonts w:ascii="Times New Roman" w:hAnsi="Times New Roman"/>
        </w:rPr>
        <w:t xml:space="preserve">), </w:t>
      </w:r>
      <w:proofErr w:type="spellStart"/>
      <w:r w:rsidRPr="00F12517">
        <w:rPr>
          <w:rFonts w:ascii="Times New Roman" w:hAnsi="Times New Roman"/>
        </w:rPr>
        <w:t>berpendidikan</w:t>
      </w:r>
      <w:proofErr w:type="spellEnd"/>
      <w:r w:rsidRPr="00F12517">
        <w:rPr>
          <w:rFonts w:ascii="Times New Roman" w:hAnsi="Times New Roman"/>
        </w:rPr>
        <w:t xml:space="preserve"> SMA, </w:t>
      </w:r>
      <w:proofErr w:type="spellStart"/>
      <w:r w:rsidRPr="00F12517">
        <w:rPr>
          <w:rFonts w:ascii="Times New Roman" w:hAnsi="Times New Roman"/>
        </w:rPr>
        <w:t>berpendapatan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menengah</w:t>
      </w:r>
      <w:proofErr w:type="spellEnd"/>
      <w:r w:rsidRPr="00F12517">
        <w:rPr>
          <w:rFonts w:ascii="Times New Roman" w:hAnsi="Times New Roman"/>
        </w:rPr>
        <w:t xml:space="preserve">, dan </w:t>
      </w:r>
      <w:proofErr w:type="spellStart"/>
      <w:r w:rsidRPr="00F12517">
        <w:rPr>
          <w:rFonts w:ascii="Times New Roman" w:hAnsi="Times New Roman"/>
        </w:rPr>
        <w:t>bekerja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sebagai</w:t>
      </w:r>
      <w:proofErr w:type="spellEnd"/>
      <w:r w:rsidRPr="00F12517">
        <w:rPr>
          <w:rFonts w:ascii="Times New Roman" w:hAnsi="Times New Roman"/>
        </w:rPr>
        <w:t xml:space="preserve"> PNS, </w:t>
      </w:r>
      <w:proofErr w:type="spellStart"/>
      <w:r w:rsidRPr="00F12517">
        <w:rPr>
          <w:rFonts w:ascii="Times New Roman" w:hAnsi="Times New Roman"/>
        </w:rPr>
        <w:t>dengan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atribut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 yang </w:t>
      </w:r>
      <w:proofErr w:type="spellStart"/>
      <w:r w:rsidRPr="00F12517">
        <w:rPr>
          <w:rFonts w:ascii="Times New Roman" w:hAnsi="Times New Roman"/>
        </w:rPr>
        <w:t>dianggap</w:t>
      </w:r>
      <w:proofErr w:type="spellEnd"/>
      <w:r w:rsidRPr="00F12517">
        <w:rPr>
          <w:rFonts w:ascii="Times New Roman" w:hAnsi="Times New Roman"/>
        </w:rPr>
        <w:t xml:space="preserve"> sangat </w:t>
      </w:r>
      <w:proofErr w:type="spellStart"/>
      <w:r w:rsidRPr="00F12517">
        <w:rPr>
          <w:rFonts w:ascii="Times New Roman" w:hAnsi="Times New Roman"/>
        </w:rPr>
        <w:t>penting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adalah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kepulenan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butir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patah</w:t>
      </w:r>
      <w:proofErr w:type="spellEnd"/>
      <w:r w:rsidRPr="00F12517">
        <w:rPr>
          <w:rFonts w:ascii="Times New Roman" w:hAnsi="Times New Roman"/>
        </w:rPr>
        <w:t xml:space="preserve">, dan </w:t>
      </w:r>
      <w:proofErr w:type="spellStart"/>
      <w:r w:rsidRPr="00F12517">
        <w:rPr>
          <w:rFonts w:ascii="Times New Roman" w:hAnsi="Times New Roman"/>
        </w:rPr>
        <w:t>kemasan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sedangkan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hasil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regresi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menunjukkan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bahwa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pendapatan</w:t>
      </w:r>
      <w:proofErr w:type="spellEnd"/>
      <w:r w:rsidRPr="00F12517">
        <w:rPr>
          <w:rFonts w:ascii="Times New Roman" w:hAnsi="Times New Roman"/>
        </w:rPr>
        <w:t xml:space="preserve"> dan </w:t>
      </w:r>
      <w:proofErr w:type="spellStart"/>
      <w:r w:rsidRPr="00F12517">
        <w:rPr>
          <w:rFonts w:ascii="Times New Roman" w:hAnsi="Times New Roman"/>
        </w:rPr>
        <w:t>jumlah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anggota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keluarga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berpengaruh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signifikan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terhadap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konsumsi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sementara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usia</w:t>
      </w:r>
      <w:proofErr w:type="spellEnd"/>
      <w:r w:rsidRPr="00F12517">
        <w:rPr>
          <w:rFonts w:ascii="Times New Roman" w:hAnsi="Times New Roman"/>
        </w:rPr>
        <w:t xml:space="preserve">, </w:t>
      </w:r>
      <w:proofErr w:type="spellStart"/>
      <w:r w:rsidRPr="00F12517">
        <w:rPr>
          <w:rFonts w:ascii="Times New Roman" w:hAnsi="Times New Roman"/>
        </w:rPr>
        <w:t>jenis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kelamin</w:t>
      </w:r>
      <w:proofErr w:type="spellEnd"/>
      <w:r w:rsidRPr="00F12517">
        <w:rPr>
          <w:rFonts w:ascii="Times New Roman" w:hAnsi="Times New Roman"/>
        </w:rPr>
        <w:t xml:space="preserve">, dan </w:t>
      </w:r>
      <w:proofErr w:type="spellStart"/>
      <w:r w:rsidRPr="00F12517">
        <w:rPr>
          <w:rFonts w:ascii="Times New Roman" w:hAnsi="Times New Roman"/>
        </w:rPr>
        <w:t>pendidikan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tidak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berpengaruh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nyata</w:t>
      </w:r>
      <w:proofErr w:type="spellEnd"/>
      <w:r w:rsidRPr="00F12517">
        <w:rPr>
          <w:rFonts w:ascii="Times New Roman" w:hAnsi="Times New Roman"/>
        </w:rPr>
        <w:t xml:space="preserve">. Kesimpulan </w:t>
      </w:r>
      <w:proofErr w:type="spellStart"/>
      <w:r w:rsidRPr="00F12517">
        <w:rPr>
          <w:rFonts w:ascii="Times New Roman" w:hAnsi="Times New Roman"/>
        </w:rPr>
        <w:t>dari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penelitian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ini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adalah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keputusan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konsumsi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beras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lebih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dipengaruhi</w:t>
      </w:r>
      <w:proofErr w:type="spellEnd"/>
      <w:r w:rsidRPr="00F12517">
        <w:rPr>
          <w:rFonts w:ascii="Times New Roman" w:hAnsi="Times New Roman"/>
        </w:rPr>
        <w:t xml:space="preserve"> oleh </w:t>
      </w:r>
      <w:proofErr w:type="spellStart"/>
      <w:r w:rsidRPr="00F12517">
        <w:rPr>
          <w:rFonts w:ascii="Times New Roman" w:hAnsi="Times New Roman"/>
        </w:rPr>
        <w:t>faktor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ekonomi</w:t>
      </w:r>
      <w:proofErr w:type="spellEnd"/>
      <w:r w:rsidRPr="00F12517">
        <w:rPr>
          <w:rFonts w:ascii="Times New Roman" w:hAnsi="Times New Roman"/>
        </w:rPr>
        <w:t xml:space="preserve"> dan </w:t>
      </w:r>
      <w:proofErr w:type="spellStart"/>
      <w:r w:rsidRPr="00F12517">
        <w:rPr>
          <w:rFonts w:ascii="Times New Roman" w:hAnsi="Times New Roman"/>
        </w:rPr>
        <w:t>kebutuhan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rumah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tangga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dibandingkan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faktor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demografis</w:t>
      </w:r>
      <w:proofErr w:type="spellEnd"/>
      <w:r w:rsidRPr="00F12517">
        <w:rPr>
          <w:rFonts w:ascii="Times New Roman" w:hAnsi="Times New Roman"/>
        </w:rPr>
        <w:t xml:space="preserve"> </w:t>
      </w:r>
      <w:proofErr w:type="spellStart"/>
      <w:r w:rsidRPr="00F12517">
        <w:rPr>
          <w:rFonts w:ascii="Times New Roman" w:hAnsi="Times New Roman"/>
        </w:rPr>
        <w:t>lainnya</w:t>
      </w:r>
      <w:proofErr w:type="spellEnd"/>
      <w:r w:rsidRPr="00F12517">
        <w:rPr>
          <w:rFonts w:ascii="Times New Roman" w:hAnsi="Times New Roman"/>
        </w:rPr>
        <w:t>.</w:t>
      </w:r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2664E4C2" w14:textId="676DCE0F" w:rsidR="000928B1" w:rsidRPr="001046CA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>Kata kunci:</w:t>
      </w:r>
      <w:r w:rsidRPr="006B162B">
        <w:rPr>
          <w:rFonts w:ascii="Times New Roman" w:hAnsi="Times New Roman" w:cs="Times New Roman"/>
          <w:b/>
          <w:bCs/>
          <w:i/>
          <w:iCs/>
          <w:lang w:val="fi-FI"/>
        </w:rPr>
        <w:t xml:space="preserve"> </w:t>
      </w:r>
      <w:proofErr w:type="spellStart"/>
      <w:r w:rsidR="006B162B" w:rsidRPr="006B162B">
        <w:rPr>
          <w:rFonts w:ascii="Times New Roman" w:hAnsi="Times New Roman"/>
          <w:i/>
          <w:iCs/>
        </w:rPr>
        <w:t>Preferensi</w:t>
      </w:r>
      <w:proofErr w:type="spellEnd"/>
      <w:r w:rsidR="006B162B" w:rsidRPr="006B162B">
        <w:rPr>
          <w:rFonts w:ascii="Times New Roman" w:hAnsi="Times New Roman"/>
          <w:i/>
          <w:iCs/>
        </w:rPr>
        <w:t xml:space="preserve"> </w:t>
      </w:r>
      <w:proofErr w:type="spellStart"/>
      <w:r w:rsidR="006B162B" w:rsidRPr="006B162B">
        <w:rPr>
          <w:rFonts w:ascii="Times New Roman" w:hAnsi="Times New Roman"/>
          <w:i/>
          <w:iCs/>
        </w:rPr>
        <w:t>Konsumen</w:t>
      </w:r>
      <w:proofErr w:type="spellEnd"/>
      <w:r w:rsidR="006B162B" w:rsidRPr="006B162B">
        <w:rPr>
          <w:rFonts w:ascii="Times New Roman" w:hAnsi="Times New Roman"/>
          <w:i/>
          <w:iCs/>
        </w:rPr>
        <w:t xml:space="preserve">, </w:t>
      </w:r>
      <w:proofErr w:type="spellStart"/>
      <w:r w:rsidR="006B162B" w:rsidRPr="006B162B">
        <w:rPr>
          <w:rFonts w:ascii="Times New Roman" w:hAnsi="Times New Roman"/>
          <w:i/>
          <w:iCs/>
        </w:rPr>
        <w:t>Atribut</w:t>
      </w:r>
      <w:proofErr w:type="spellEnd"/>
      <w:r w:rsidR="006B162B" w:rsidRPr="006B162B">
        <w:rPr>
          <w:rFonts w:ascii="Times New Roman" w:hAnsi="Times New Roman"/>
          <w:i/>
          <w:iCs/>
        </w:rPr>
        <w:t xml:space="preserve"> Beras, Keputusan </w:t>
      </w:r>
      <w:proofErr w:type="spellStart"/>
      <w:r w:rsidR="006B162B" w:rsidRPr="006B162B">
        <w:rPr>
          <w:rFonts w:ascii="Times New Roman" w:hAnsi="Times New Roman"/>
          <w:i/>
          <w:iCs/>
        </w:rPr>
        <w:t>Pembelian</w:t>
      </w:r>
      <w:proofErr w:type="spellEnd"/>
      <w:r w:rsidR="006B162B" w:rsidRPr="006B162B">
        <w:rPr>
          <w:rFonts w:ascii="Times New Roman" w:hAnsi="Times New Roman"/>
          <w:i/>
          <w:iCs/>
        </w:rPr>
        <w:t xml:space="preserve">, Pasar </w:t>
      </w:r>
      <w:proofErr w:type="spellStart"/>
      <w:r w:rsidR="006B162B" w:rsidRPr="006B162B">
        <w:rPr>
          <w:rFonts w:ascii="Times New Roman" w:hAnsi="Times New Roman"/>
          <w:i/>
          <w:iCs/>
        </w:rPr>
        <w:t>Tradisional</w:t>
      </w:r>
      <w:proofErr w:type="spellEnd"/>
    </w:p>
    <w:p w14:paraId="2CB6CEEA" w14:textId="77777777" w:rsidR="00481B9D" w:rsidRPr="00D11255" w:rsidRDefault="00481B9D" w:rsidP="00774877">
      <w:pPr>
        <w:spacing w:after="0"/>
        <w:rPr>
          <w:rFonts w:ascii="Times New Roman" w:hAnsi="Times New Roman" w:cs="Times New Roman"/>
          <w:lang w:val="fi-FI"/>
        </w:rPr>
      </w:pPr>
    </w:p>
    <w:sectPr w:rsidR="00481B9D" w:rsidRPr="00D11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5"/>
  </w:num>
  <w:num w:numId="2" w16cid:durableId="2028409739">
    <w:abstractNumId w:val="0"/>
  </w:num>
  <w:num w:numId="3" w16cid:durableId="209197747">
    <w:abstractNumId w:val="2"/>
  </w:num>
  <w:num w:numId="4" w16cid:durableId="46993642">
    <w:abstractNumId w:val="3"/>
  </w:num>
  <w:num w:numId="5" w16cid:durableId="815530595">
    <w:abstractNumId w:val="4"/>
  </w:num>
  <w:num w:numId="6" w16cid:durableId="99962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707B"/>
    <w:rsid w:val="0009107E"/>
    <w:rsid w:val="000928B1"/>
    <w:rsid w:val="000E653F"/>
    <w:rsid w:val="001046CA"/>
    <w:rsid w:val="0015230B"/>
    <w:rsid w:val="00167B40"/>
    <w:rsid w:val="00172297"/>
    <w:rsid w:val="001938D6"/>
    <w:rsid w:val="00195C51"/>
    <w:rsid w:val="001C5AEB"/>
    <w:rsid w:val="001F5B6B"/>
    <w:rsid w:val="002070FC"/>
    <w:rsid w:val="00215DAF"/>
    <w:rsid w:val="0022109E"/>
    <w:rsid w:val="00235968"/>
    <w:rsid w:val="002C3C54"/>
    <w:rsid w:val="003770D9"/>
    <w:rsid w:val="003E2B36"/>
    <w:rsid w:val="0040214E"/>
    <w:rsid w:val="0041028B"/>
    <w:rsid w:val="00481B9D"/>
    <w:rsid w:val="004920FD"/>
    <w:rsid w:val="004D11B4"/>
    <w:rsid w:val="004F7741"/>
    <w:rsid w:val="00563957"/>
    <w:rsid w:val="005D22D3"/>
    <w:rsid w:val="006B162B"/>
    <w:rsid w:val="006E2E80"/>
    <w:rsid w:val="007225A1"/>
    <w:rsid w:val="00722942"/>
    <w:rsid w:val="00774877"/>
    <w:rsid w:val="007C355E"/>
    <w:rsid w:val="00826B37"/>
    <w:rsid w:val="00845A64"/>
    <w:rsid w:val="008923DD"/>
    <w:rsid w:val="00900EA8"/>
    <w:rsid w:val="00935E1B"/>
    <w:rsid w:val="009C192B"/>
    <w:rsid w:val="009C4216"/>
    <w:rsid w:val="009C461C"/>
    <w:rsid w:val="00A317B0"/>
    <w:rsid w:val="00A85F22"/>
    <w:rsid w:val="00A9400F"/>
    <w:rsid w:val="00BF2C49"/>
    <w:rsid w:val="00C00939"/>
    <w:rsid w:val="00C326EE"/>
    <w:rsid w:val="00C9529B"/>
    <w:rsid w:val="00CA7F1B"/>
    <w:rsid w:val="00D11255"/>
    <w:rsid w:val="00D57409"/>
    <w:rsid w:val="00D82921"/>
    <w:rsid w:val="00E36721"/>
    <w:rsid w:val="00E503E4"/>
    <w:rsid w:val="00E643D3"/>
    <w:rsid w:val="00E707FA"/>
    <w:rsid w:val="00EC5011"/>
    <w:rsid w:val="00ED6AC8"/>
    <w:rsid w:val="00EF1634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2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tili karenina</cp:lastModifiedBy>
  <cp:revision>2</cp:revision>
  <dcterms:created xsi:type="dcterms:W3CDTF">2026-08-26T03:59:00Z</dcterms:created>
  <dcterms:modified xsi:type="dcterms:W3CDTF">2026-08-26T03:59:00Z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