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E2C8" w14:textId="42F55034" w:rsidR="00A070C0" w:rsidRPr="0009107E" w:rsidRDefault="00A070C0" w:rsidP="00774877">
      <w:pPr>
        <w:spacing w:after="0"/>
        <w:jc w:val="center"/>
        <w:rPr>
          <w:rFonts w:ascii="Times New Roman" w:hAnsi="Times New Roman" w:cs="Times New Roman"/>
          <w:b/>
          <w:bCs/>
          <w:lang w:val="sv-SE"/>
        </w:rPr>
      </w:pPr>
      <w:r w:rsidRPr="00A070C0">
        <w:rPr>
          <w:rFonts w:ascii="Times New Roman" w:hAnsi="Times New Roman" w:cs="Times New Roman"/>
          <w:b/>
          <w:bCs/>
          <w:lang w:val="sv-SE"/>
        </w:rPr>
        <w:t>Penilaian Keberlanjutan Model Agroforestri Kakao Petani Kecil yang Produktif dan Adaptif terhadap Perubahan Iklim</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736BC79B" w:rsidR="00E707FA" w:rsidRPr="0009107E" w:rsidRDefault="00646752"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Wahyullah</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Pr>
          <w:rFonts w:ascii="Times New Roman" w:hAnsi="Times New Roman" w:cs="Times New Roman"/>
          <w:b/>
          <w:bCs/>
          <w:lang w:val="sv-SE"/>
        </w:rPr>
        <w:t>Marwan Rajab</w:t>
      </w:r>
      <w:r w:rsidR="423018AE" w:rsidRPr="56F8A931">
        <w:rPr>
          <w:rFonts w:ascii="Times New Roman" w:hAnsi="Times New Roman" w:cs="Times New Roman"/>
          <w:b/>
          <w:bCs/>
          <w:vertAlign w:val="superscript"/>
          <w:lang w:val="sv-SE"/>
        </w:rPr>
        <w:t>2</w:t>
      </w:r>
    </w:p>
    <w:p w14:paraId="610B4106" w14:textId="4E0ADC68"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646752">
        <w:rPr>
          <w:rFonts w:ascii="Times New Roman" w:hAnsi="Times New Roman" w:cs="Times New Roman"/>
          <w:lang w:val="fi-FI"/>
        </w:rPr>
        <w:t>Universitas Indonesia Timur, Makassar, Indonesia</w:t>
      </w:r>
    </w:p>
    <w:p w14:paraId="526B5BF3" w14:textId="049E3DA3" w:rsidR="00774877" w:rsidRDefault="1F7A1AB4" w:rsidP="00646752">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00774877" w:rsidRPr="4C42B739">
        <w:rPr>
          <w:rFonts w:ascii="Times New Roman" w:hAnsi="Times New Roman" w:cs="Times New Roman"/>
          <w:lang w:val="fi-FI"/>
        </w:rPr>
        <w:t xml:space="preserve"> </w:t>
      </w:r>
      <w:r w:rsidR="00646752">
        <w:rPr>
          <w:rFonts w:ascii="Times New Roman" w:hAnsi="Times New Roman" w:cs="Times New Roman"/>
          <w:lang w:val="fi-FI"/>
        </w:rPr>
        <w:t xml:space="preserve">Universitas Hasanuddin, </w:t>
      </w:r>
      <w:r w:rsidR="00646752">
        <w:rPr>
          <w:rFonts w:ascii="Times New Roman" w:hAnsi="Times New Roman" w:cs="Times New Roman"/>
          <w:lang w:val="fi-FI"/>
        </w:rPr>
        <w:t>Makassar, Indonesia</w:t>
      </w:r>
    </w:p>
    <w:p w14:paraId="5A6CAD09" w14:textId="6F4E3B69" w:rsidR="00646752" w:rsidRDefault="00E503E4" w:rsidP="00646752">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646752" w:rsidRPr="00083C77">
          <w:rPr>
            <w:rStyle w:val="Hyperlink"/>
            <w:rFonts w:ascii="Times New Roman" w:hAnsi="Times New Roman" w:cs="Times New Roman"/>
            <w:lang w:val="fi-FI"/>
          </w:rPr>
          <w:t>wahyullah405@gmail.com</w:t>
        </w:r>
      </w:hyperlink>
    </w:p>
    <w:p w14:paraId="4443E0ED" w14:textId="77777777" w:rsidR="00646752" w:rsidRDefault="00646752" w:rsidP="00646752">
      <w:pPr>
        <w:spacing w:after="0"/>
        <w:jc w:val="center"/>
        <w:rPr>
          <w:rFonts w:ascii="Times New Roman" w:hAnsi="Times New Roman" w:cs="Times New Roman"/>
          <w:lang w:val="fi-FI"/>
        </w:rPr>
      </w:pP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2CB6CEEA" w14:textId="77777777" w:rsidR="00481B9D" w:rsidRDefault="00481B9D" w:rsidP="00774877">
      <w:pPr>
        <w:spacing w:after="0"/>
        <w:rPr>
          <w:rFonts w:ascii="Times New Roman" w:hAnsi="Times New Roman" w:cs="Times New Roman"/>
          <w:lang w:val="fi-FI"/>
        </w:rPr>
      </w:pPr>
    </w:p>
    <w:p w14:paraId="55DEC125" w14:textId="52BF1788" w:rsidR="00044704" w:rsidRDefault="00646752" w:rsidP="00A070C0">
      <w:pPr>
        <w:spacing w:after="0"/>
        <w:jc w:val="both"/>
        <w:rPr>
          <w:rFonts w:ascii="Times New Roman" w:hAnsi="Times New Roman" w:cs="Times New Roman"/>
          <w:lang w:val="fi-FI"/>
        </w:rPr>
      </w:pPr>
      <w:r w:rsidRPr="00646752">
        <w:rPr>
          <w:rFonts w:ascii="Times New Roman" w:hAnsi="Times New Roman" w:cs="Times New Roman"/>
          <w:lang w:val="fi-FI"/>
        </w:rPr>
        <w:t xml:space="preserve">Penurunan produktivitas kakao </w:t>
      </w:r>
      <w:r w:rsidRPr="00DE4E47">
        <w:rPr>
          <w:rFonts w:ascii="Times New Roman" w:hAnsi="Times New Roman" w:cs="Times New Roman"/>
          <w:i/>
          <w:iCs/>
          <w:lang w:val="fi-FI"/>
        </w:rPr>
        <w:t>(Theobroma cacao)</w:t>
      </w:r>
      <w:r w:rsidRPr="00646752">
        <w:rPr>
          <w:rFonts w:ascii="Times New Roman" w:hAnsi="Times New Roman" w:cs="Times New Roman"/>
          <w:lang w:val="fi-FI"/>
        </w:rPr>
        <w:t xml:space="preserve"> di wilayah tropis telah mengancam pendapatan </w:t>
      </w:r>
      <w:r w:rsidR="00E352A7">
        <w:rPr>
          <w:rFonts w:ascii="Times New Roman" w:hAnsi="Times New Roman" w:cs="Times New Roman"/>
          <w:lang w:val="fi-FI"/>
        </w:rPr>
        <w:t xml:space="preserve">rumah tangga </w:t>
      </w:r>
      <w:r w:rsidRPr="00646752">
        <w:rPr>
          <w:rFonts w:ascii="Times New Roman" w:hAnsi="Times New Roman" w:cs="Times New Roman"/>
          <w:lang w:val="fi-FI"/>
        </w:rPr>
        <w:t xml:space="preserve">dan ketahanan pangan </w:t>
      </w:r>
      <w:r w:rsidR="00E352A7" w:rsidRPr="00646752">
        <w:rPr>
          <w:rFonts w:ascii="Times New Roman" w:hAnsi="Times New Roman" w:cs="Times New Roman"/>
          <w:lang w:val="fi-FI"/>
        </w:rPr>
        <w:t>petani kecil</w:t>
      </w:r>
      <w:r w:rsidRPr="00646752">
        <w:rPr>
          <w:rFonts w:ascii="Times New Roman" w:hAnsi="Times New Roman" w:cs="Times New Roman"/>
          <w:lang w:val="fi-FI"/>
        </w:rPr>
        <w:t xml:space="preserve">, sementara keberlanjutan sistem agroforestri </w:t>
      </w:r>
      <w:r w:rsidR="00044704">
        <w:rPr>
          <w:rFonts w:ascii="Times New Roman" w:hAnsi="Times New Roman" w:cs="Times New Roman"/>
          <w:lang w:val="fi-FI"/>
        </w:rPr>
        <w:t xml:space="preserve">dan produktivitas </w:t>
      </w:r>
      <w:r w:rsidRPr="00646752">
        <w:rPr>
          <w:rFonts w:ascii="Times New Roman" w:hAnsi="Times New Roman" w:cs="Times New Roman"/>
          <w:lang w:val="fi-FI"/>
        </w:rPr>
        <w:t>kakao</w:t>
      </w:r>
      <w:r w:rsidR="00044704">
        <w:rPr>
          <w:rFonts w:ascii="Times New Roman" w:hAnsi="Times New Roman" w:cs="Times New Roman"/>
          <w:lang w:val="fi-FI"/>
        </w:rPr>
        <w:t xml:space="preserve"> belum teratasi hingga saat ini</w:t>
      </w:r>
      <w:r w:rsidRPr="00646752">
        <w:rPr>
          <w:rFonts w:ascii="Times New Roman" w:hAnsi="Times New Roman" w:cs="Times New Roman"/>
          <w:lang w:val="fi-FI"/>
        </w:rPr>
        <w:t xml:space="preserve">. Penelitian ini bertujuan mengembangkan model penilaian sistem Cocoa Agroforestry System (CAFS) yang produktif dan adaptif terhadap perubahan iklim berdasarkan kriteria </w:t>
      </w:r>
      <w:r w:rsidR="00E352A7">
        <w:rPr>
          <w:rFonts w:ascii="Times New Roman" w:hAnsi="Times New Roman" w:cs="Times New Roman"/>
          <w:lang w:val="fi-FI"/>
        </w:rPr>
        <w:t xml:space="preserve">hama, penyakit, tingkat tutupan tajuk dan kesuburan tanah. </w:t>
      </w:r>
      <w:r w:rsidR="00E352A7" w:rsidRPr="00646752">
        <w:rPr>
          <w:rFonts w:ascii="Times New Roman" w:hAnsi="Times New Roman" w:cs="Times New Roman"/>
          <w:lang w:val="fi-FI"/>
        </w:rPr>
        <w:t>Pendekatan</w:t>
      </w:r>
      <w:r w:rsidR="00E352A7" w:rsidRPr="00E352A7">
        <w:rPr>
          <w:rFonts w:ascii="Times New Roman" w:hAnsi="Times New Roman" w:cs="Times New Roman"/>
          <w:lang w:val="fi-FI"/>
        </w:rPr>
        <w:t xml:space="preserve"> </w:t>
      </w:r>
      <w:r w:rsidR="008529EA">
        <w:rPr>
          <w:rFonts w:ascii="Times New Roman" w:hAnsi="Times New Roman" w:cs="Times New Roman"/>
          <w:lang w:val="fi-FI"/>
        </w:rPr>
        <w:t xml:space="preserve">integrasi </w:t>
      </w:r>
      <w:r w:rsidR="008529EA" w:rsidRPr="00DE4E47">
        <w:rPr>
          <w:rFonts w:ascii="Times New Roman" w:hAnsi="Times New Roman" w:cs="Times New Roman"/>
          <w:i/>
          <w:iCs/>
          <w:lang w:val="fi-FI"/>
        </w:rPr>
        <w:t xml:space="preserve">Multiple </w:t>
      </w:r>
      <w:r w:rsidR="008529EA" w:rsidRPr="00DE4E47">
        <w:rPr>
          <w:rFonts w:ascii="Times New Roman" w:hAnsi="Times New Roman" w:cs="Times New Roman"/>
          <w:i/>
          <w:iCs/>
          <w:lang w:val="fi-FI"/>
        </w:rPr>
        <w:t>E</w:t>
      </w:r>
      <w:r w:rsidR="008529EA" w:rsidRPr="00DE4E47">
        <w:rPr>
          <w:rFonts w:ascii="Times New Roman" w:hAnsi="Times New Roman" w:cs="Times New Roman"/>
          <w:i/>
          <w:iCs/>
          <w:lang w:val="fi-FI"/>
        </w:rPr>
        <w:t xml:space="preserve">nvironmental </w:t>
      </w:r>
      <w:r w:rsidR="008529EA" w:rsidRPr="00DE4E47">
        <w:rPr>
          <w:rFonts w:ascii="Times New Roman" w:hAnsi="Times New Roman" w:cs="Times New Roman"/>
          <w:i/>
          <w:iCs/>
          <w:lang w:val="fi-FI"/>
        </w:rPr>
        <w:t>S</w:t>
      </w:r>
      <w:r w:rsidR="008529EA" w:rsidRPr="00DE4E47">
        <w:rPr>
          <w:rFonts w:ascii="Times New Roman" w:hAnsi="Times New Roman" w:cs="Times New Roman"/>
          <w:i/>
          <w:iCs/>
          <w:lang w:val="fi-FI"/>
        </w:rPr>
        <w:t xml:space="preserve">ervice </w:t>
      </w:r>
      <w:r w:rsidR="008529EA" w:rsidRPr="00DE4E47">
        <w:rPr>
          <w:rFonts w:ascii="Times New Roman" w:hAnsi="Times New Roman" w:cs="Times New Roman"/>
          <w:i/>
          <w:iCs/>
          <w:lang w:val="fi-FI"/>
        </w:rPr>
        <w:t>I</w:t>
      </w:r>
      <w:r w:rsidR="008529EA" w:rsidRPr="00DE4E47">
        <w:rPr>
          <w:rFonts w:ascii="Times New Roman" w:hAnsi="Times New Roman" w:cs="Times New Roman"/>
          <w:i/>
          <w:iCs/>
          <w:lang w:val="fi-FI"/>
        </w:rPr>
        <w:t>ndex</w:t>
      </w:r>
      <w:r w:rsidR="008529EA">
        <w:rPr>
          <w:rFonts w:ascii="Times New Roman" w:hAnsi="Times New Roman" w:cs="Times New Roman"/>
          <w:lang w:val="fi-FI"/>
        </w:rPr>
        <w:t xml:space="preserve"> (MESI) dengan </w:t>
      </w:r>
      <w:r w:rsidR="008529EA" w:rsidRPr="00DE4E47">
        <w:rPr>
          <w:rFonts w:ascii="Times New Roman" w:hAnsi="Times New Roman" w:cs="Times New Roman"/>
          <w:i/>
          <w:iCs/>
          <w:lang w:val="fi-FI"/>
        </w:rPr>
        <w:t xml:space="preserve">Entropy Weight Method </w:t>
      </w:r>
      <w:r w:rsidR="008529EA" w:rsidRPr="008529EA">
        <w:rPr>
          <w:rFonts w:ascii="Times New Roman" w:hAnsi="Times New Roman" w:cs="Times New Roman"/>
          <w:lang w:val="fi-FI"/>
        </w:rPr>
        <w:t>(EWM)</w:t>
      </w:r>
      <w:r w:rsidR="008529EA" w:rsidRPr="008529EA">
        <w:rPr>
          <w:rFonts w:ascii="Times New Roman" w:hAnsi="Times New Roman" w:cs="Times New Roman"/>
          <w:lang w:val="fi-FI"/>
        </w:rPr>
        <w:t xml:space="preserve">. </w:t>
      </w:r>
      <w:r w:rsidRPr="00646752">
        <w:rPr>
          <w:rFonts w:ascii="Times New Roman" w:hAnsi="Times New Roman" w:cs="Times New Roman"/>
          <w:lang w:val="fi-FI"/>
        </w:rPr>
        <w:t xml:space="preserve">Data dikumpulkan selama </w:t>
      </w:r>
      <w:r w:rsidR="008529EA">
        <w:rPr>
          <w:rFonts w:ascii="Times New Roman" w:hAnsi="Times New Roman" w:cs="Times New Roman"/>
          <w:lang w:val="fi-FI"/>
        </w:rPr>
        <w:t>se</w:t>
      </w:r>
      <w:r w:rsidRPr="00646752">
        <w:rPr>
          <w:rFonts w:ascii="Times New Roman" w:hAnsi="Times New Roman" w:cs="Times New Roman"/>
          <w:lang w:val="fi-FI"/>
        </w:rPr>
        <w:t xml:space="preserve">bulan dari 32 kebun petani di Kabupaten Soppeng, Sulawesi Selatan, yang mencakup </w:t>
      </w:r>
      <w:r w:rsidR="008529EA">
        <w:rPr>
          <w:rFonts w:ascii="Times New Roman" w:hAnsi="Times New Roman" w:cs="Times New Roman"/>
          <w:lang w:val="fi-FI"/>
        </w:rPr>
        <w:t>tiga</w:t>
      </w:r>
      <w:r w:rsidRPr="00646752">
        <w:rPr>
          <w:rFonts w:ascii="Times New Roman" w:hAnsi="Times New Roman" w:cs="Times New Roman"/>
          <w:lang w:val="fi-FI"/>
        </w:rPr>
        <w:t xml:space="preserve"> model CAFS Simple</w:t>
      </w:r>
      <w:r w:rsidR="00DE4E47">
        <w:rPr>
          <w:rFonts w:ascii="Times New Roman" w:hAnsi="Times New Roman" w:cs="Times New Roman"/>
          <w:lang w:val="fi-FI"/>
        </w:rPr>
        <w:t>s</w:t>
      </w:r>
      <w:r w:rsidR="00044704">
        <w:rPr>
          <w:rFonts w:ascii="Times New Roman" w:hAnsi="Times New Roman" w:cs="Times New Roman"/>
          <w:lang w:val="fi-FI"/>
        </w:rPr>
        <w:t xml:space="preserve"> (S)</w:t>
      </w:r>
      <w:r w:rsidRPr="00646752">
        <w:rPr>
          <w:rFonts w:ascii="Times New Roman" w:hAnsi="Times New Roman" w:cs="Times New Roman"/>
          <w:lang w:val="fi-FI"/>
        </w:rPr>
        <w:t>, Medium</w:t>
      </w:r>
      <w:r w:rsidR="00044704">
        <w:rPr>
          <w:rFonts w:ascii="Times New Roman" w:hAnsi="Times New Roman" w:cs="Times New Roman"/>
          <w:lang w:val="fi-FI"/>
        </w:rPr>
        <w:t xml:space="preserve"> (M)</w:t>
      </w:r>
      <w:r w:rsidRPr="00646752">
        <w:rPr>
          <w:rFonts w:ascii="Times New Roman" w:hAnsi="Times New Roman" w:cs="Times New Roman"/>
          <w:lang w:val="fi-FI"/>
        </w:rPr>
        <w:t xml:space="preserve">, dan </w:t>
      </w:r>
      <w:r w:rsidR="008529EA">
        <w:rPr>
          <w:rFonts w:ascii="Times New Roman" w:hAnsi="Times New Roman" w:cs="Times New Roman"/>
          <w:lang w:val="fi-FI"/>
        </w:rPr>
        <w:t>Komples</w:t>
      </w:r>
      <w:r w:rsidR="00044704">
        <w:rPr>
          <w:rFonts w:ascii="Times New Roman" w:hAnsi="Times New Roman" w:cs="Times New Roman"/>
          <w:lang w:val="fi-FI"/>
        </w:rPr>
        <w:t xml:space="preserve"> (K</w:t>
      </w:r>
      <w:r w:rsidRPr="00646752">
        <w:rPr>
          <w:rFonts w:ascii="Times New Roman" w:hAnsi="Times New Roman" w:cs="Times New Roman"/>
          <w:lang w:val="fi-FI"/>
        </w:rPr>
        <w:t xml:space="preserve">) pada </w:t>
      </w:r>
      <w:r w:rsidR="008529EA">
        <w:rPr>
          <w:rFonts w:ascii="Times New Roman" w:hAnsi="Times New Roman" w:cs="Times New Roman"/>
          <w:lang w:val="fi-FI"/>
        </w:rPr>
        <w:t>tiga</w:t>
      </w:r>
      <w:r w:rsidRPr="00646752">
        <w:rPr>
          <w:rFonts w:ascii="Times New Roman" w:hAnsi="Times New Roman" w:cs="Times New Roman"/>
          <w:lang w:val="fi-FI"/>
        </w:rPr>
        <w:t xml:space="preserve"> kelompok umur tanaman</w:t>
      </w:r>
      <w:r w:rsidR="008529EA">
        <w:rPr>
          <w:rFonts w:ascii="Times New Roman" w:hAnsi="Times New Roman" w:cs="Times New Roman"/>
          <w:lang w:val="fi-FI"/>
        </w:rPr>
        <w:t xml:space="preserve"> kakao</w:t>
      </w:r>
      <w:r w:rsidRPr="00646752">
        <w:rPr>
          <w:rFonts w:ascii="Times New Roman" w:hAnsi="Times New Roman" w:cs="Times New Roman"/>
          <w:lang w:val="fi-FI"/>
        </w:rPr>
        <w:t xml:space="preserve"> (&lt;10, 10-</w:t>
      </w:r>
      <w:r w:rsidR="00044704">
        <w:rPr>
          <w:rFonts w:ascii="Times New Roman" w:hAnsi="Times New Roman" w:cs="Times New Roman"/>
          <w:lang w:val="fi-FI"/>
        </w:rPr>
        <w:t>20</w:t>
      </w:r>
      <w:r w:rsidRPr="00646752">
        <w:rPr>
          <w:rFonts w:ascii="Times New Roman" w:hAnsi="Times New Roman" w:cs="Times New Roman"/>
          <w:lang w:val="fi-FI"/>
        </w:rPr>
        <w:t>, dan &gt;2</w:t>
      </w:r>
      <w:r w:rsidR="00044704">
        <w:rPr>
          <w:rFonts w:ascii="Times New Roman" w:hAnsi="Times New Roman" w:cs="Times New Roman"/>
          <w:lang w:val="fi-FI"/>
        </w:rPr>
        <w:t>0</w:t>
      </w:r>
      <w:r w:rsidRPr="00646752">
        <w:rPr>
          <w:rFonts w:ascii="Times New Roman" w:hAnsi="Times New Roman" w:cs="Times New Roman"/>
          <w:lang w:val="fi-FI"/>
        </w:rPr>
        <w:t xml:space="preserve"> tahun). </w:t>
      </w:r>
      <w:r w:rsidR="00044704" w:rsidRPr="00044704">
        <w:rPr>
          <w:rFonts w:ascii="Times New Roman" w:hAnsi="Times New Roman" w:cs="Times New Roman"/>
          <w:lang w:val="fi-FI"/>
        </w:rPr>
        <w:t xml:space="preserve">Hasil skoring </w:t>
      </w:r>
      <w:r w:rsidR="00044704">
        <w:rPr>
          <w:rFonts w:ascii="Times New Roman" w:hAnsi="Times New Roman" w:cs="Times New Roman"/>
          <w:lang w:val="fi-FI"/>
        </w:rPr>
        <w:t xml:space="preserve">penelitian </w:t>
      </w:r>
      <w:r w:rsidR="00044704" w:rsidRPr="00044704">
        <w:rPr>
          <w:rFonts w:ascii="Times New Roman" w:hAnsi="Times New Roman" w:cs="Times New Roman"/>
          <w:lang w:val="fi-FI"/>
        </w:rPr>
        <w:t xml:space="preserve">menunjukkan bahwa </w:t>
      </w:r>
      <w:r w:rsidR="00044704">
        <w:rPr>
          <w:rFonts w:ascii="Times New Roman" w:hAnsi="Times New Roman" w:cs="Times New Roman"/>
          <w:lang w:val="fi-FI"/>
        </w:rPr>
        <w:t xml:space="preserve"> </w:t>
      </w:r>
      <w:r w:rsidR="00044704" w:rsidRPr="00646752">
        <w:rPr>
          <w:rFonts w:ascii="Times New Roman" w:hAnsi="Times New Roman" w:cs="Times New Roman"/>
          <w:lang w:val="fi-FI"/>
        </w:rPr>
        <w:t>CAFS</w:t>
      </w:r>
      <w:r w:rsidR="00044704">
        <w:rPr>
          <w:rFonts w:ascii="Times New Roman" w:hAnsi="Times New Roman" w:cs="Times New Roman"/>
          <w:lang w:val="fi-FI"/>
        </w:rPr>
        <w:t>-</w:t>
      </w:r>
      <w:r w:rsidR="00044704" w:rsidRPr="00044704">
        <w:rPr>
          <w:rFonts w:ascii="Times New Roman" w:hAnsi="Times New Roman" w:cs="Times New Roman"/>
          <w:lang w:val="fi-FI"/>
        </w:rPr>
        <w:t>K</w:t>
      </w:r>
      <w:r w:rsidR="00DE4E47">
        <w:rPr>
          <w:rFonts w:ascii="Times New Roman" w:hAnsi="Times New Roman" w:cs="Times New Roman"/>
          <w:lang w:val="fi-FI"/>
        </w:rPr>
        <w:t xml:space="preserve"> (Kompleks=</w:t>
      </w:r>
      <w:r w:rsidR="00DE4E47" w:rsidRPr="00044704">
        <w:rPr>
          <w:rFonts w:ascii="Times New Roman" w:hAnsi="Times New Roman" w:cs="Times New Roman"/>
          <w:lang w:val="fi-FI"/>
        </w:rPr>
        <w:t>0,66</w:t>
      </w:r>
      <w:r w:rsidR="00DE4E47">
        <w:rPr>
          <w:rFonts w:ascii="Times New Roman" w:hAnsi="Times New Roman" w:cs="Times New Roman"/>
          <w:lang w:val="fi-FI"/>
        </w:rPr>
        <w:t>)</w:t>
      </w:r>
      <w:r w:rsidR="00044704" w:rsidRPr="00044704">
        <w:rPr>
          <w:rFonts w:ascii="Times New Roman" w:hAnsi="Times New Roman" w:cs="Times New Roman"/>
          <w:lang w:val="fi-FI"/>
        </w:rPr>
        <w:t xml:space="preserve"> merupakan AFS dengan performa terbaik secara keseluruhan, diikuti oleh </w:t>
      </w:r>
      <w:r w:rsidR="00DE4E47" w:rsidRPr="00646752">
        <w:rPr>
          <w:rFonts w:ascii="Times New Roman" w:hAnsi="Times New Roman" w:cs="Times New Roman"/>
          <w:lang w:val="fi-FI"/>
        </w:rPr>
        <w:t>CAFS</w:t>
      </w:r>
      <w:r w:rsidR="00DE4E47">
        <w:rPr>
          <w:rFonts w:ascii="Times New Roman" w:hAnsi="Times New Roman" w:cs="Times New Roman"/>
          <w:lang w:val="fi-FI"/>
        </w:rPr>
        <w:t>-</w:t>
      </w:r>
      <w:r w:rsidR="00DE4E47">
        <w:rPr>
          <w:rFonts w:ascii="Times New Roman" w:hAnsi="Times New Roman" w:cs="Times New Roman"/>
          <w:lang w:val="fi-FI"/>
        </w:rPr>
        <w:t>M</w:t>
      </w:r>
      <w:r w:rsidR="00DE4E47">
        <w:rPr>
          <w:rFonts w:ascii="Times New Roman" w:hAnsi="Times New Roman" w:cs="Times New Roman"/>
          <w:lang w:val="fi-FI"/>
        </w:rPr>
        <w:t xml:space="preserve"> </w:t>
      </w:r>
      <w:r w:rsidR="00DE4E47">
        <w:rPr>
          <w:rFonts w:ascii="Times New Roman" w:hAnsi="Times New Roman" w:cs="Times New Roman"/>
          <w:lang w:val="fi-FI"/>
        </w:rPr>
        <w:t>(</w:t>
      </w:r>
      <w:r w:rsidR="00044704" w:rsidRPr="00044704">
        <w:rPr>
          <w:rFonts w:ascii="Times New Roman" w:hAnsi="Times New Roman" w:cs="Times New Roman"/>
          <w:lang w:val="fi-FI"/>
        </w:rPr>
        <w:t>Medium</w:t>
      </w:r>
      <w:r w:rsidR="00DE4E47">
        <w:rPr>
          <w:rFonts w:ascii="Times New Roman" w:hAnsi="Times New Roman" w:cs="Times New Roman"/>
          <w:lang w:val="fi-FI"/>
        </w:rPr>
        <w:t>=</w:t>
      </w:r>
      <w:r w:rsidR="00044704" w:rsidRPr="00044704">
        <w:rPr>
          <w:rFonts w:ascii="Times New Roman" w:hAnsi="Times New Roman" w:cs="Times New Roman"/>
          <w:lang w:val="fi-FI"/>
        </w:rPr>
        <w:t>0,59) dan</w:t>
      </w:r>
      <w:r w:rsidR="00DE4E47">
        <w:rPr>
          <w:rFonts w:ascii="Times New Roman" w:hAnsi="Times New Roman" w:cs="Times New Roman"/>
          <w:lang w:val="fi-FI"/>
        </w:rPr>
        <w:t xml:space="preserve"> </w:t>
      </w:r>
      <w:r w:rsidR="00DE4E47" w:rsidRPr="00646752">
        <w:rPr>
          <w:rFonts w:ascii="Times New Roman" w:hAnsi="Times New Roman" w:cs="Times New Roman"/>
          <w:lang w:val="fi-FI"/>
        </w:rPr>
        <w:t>CAFS</w:t>
      </w:r>
      <w:r w:rsidR="00DE4E47">
        <w:rPr>
          <w:rFonts w:ascii="Times New Roman" w:hAnsi="Times New Roman" w:cs="Times New Roman"/>
          <w:lang w:val="fi-FI"/>
        </w:rPr>
        <w:t>-</w:t>
      </w:r>
      <w:r w:rsidR="00DE4E47">
        <w:rPr>
          <w:rFonts w:ascii="Times New Roman" w:hAnsi="Times New Roman" w:cs="Times New Roman"/>
          <w:lang w:val="fi-FI"/>
        </w:rPr>
        <w:t>S</w:t>
      </w:r>
      <w:r w:rsidR="00044704" w:rsidRPr="00044704">
        <w:rPr>
          <w:rFonts w:ascii="Times New Roman" w:hAnsi="Times New Roman" w:cs="Times New Roman"/>
          <w:lang w:val="fi-FI"/>
        </w:rPr>
        <w:t xml:space="preserve">  (</w:t>
      </w:r>
      <w:r w:rsidR="00DE4E47">
        <w:rPr>
          <w:rFonts w:ascii="Times New Roman" w:hAnsi="Times New Roman" w:cs="Times New Roman"/>
          <w:lang w:val="fi-FI"/>
        </w:rPr>
        <w:t>Simpel=</w:t>
      </w:r>
      <w:r w:rsidR="00044704" w:rsidRPr="00044704">
        <w:rPr>
          <w:rFonts w:ascii="Times New Roman" w:hAnsi="Times New Roman" w:cs="Times New Roman"/>
          <w:lang w:val="fi-FI"/>
        </w:rPr>
        <w:t xml:space="preserve">0,55). Berdasarkan kelompok umur, tanaman berumur </w:t>
      </w:r>
      <w:r w:rsidR="00DE4E47">
        <w:rPr>
          <w:rFonts w:ascii="Times New Roman" w:hAnsi="Times New Roman" w:cs="Times New Roman"/>
          <w:lang w:val="fi-FI"/>
        </w:rPr>
        <w:t>(</w:t>
      </w:r>
      <w:r w:rsidR="00044704" w:rsidRPr="00044704">
        <w:rPr>
          <w:rFonts w:ascii="Times New Roman" w:hAnsi="Times New Roman" w:cs="Times New Roman"/>
          <w:lang w:val="fi-FI"/>
        </w:rPr>
        <w:t>10–20 tahun</w:t>
      </w:r>
      <w:r w:rsidR="00DE4E47">
        <w:rPr>
          <w:rFonts w:ascii="Times New Roman" w:hAnsi="Times New Roman" w:cs="Times New Roman"/>
          <w:lang w:val="fi-FI"/>
        </w:rPr>
        <w:t>=</w:t>
      </w:r>
      <w:r w:rsidR="00DE4E47" w:rsidRPr="00044704">
        <w:rPr>
          <w:rFonts w:ascii="Times New Roman" w:hAnsi="Times New Roman" w:cs="Times New Roman"/>
          <w:lang w:val="fi-FI"/>
        </w:rPr>
        <w:t xml:space="preserve">0,65) </w:t>
      </w:r>
      <w:r w:rsidR="00044704" w:rsidRPr="00044704">
        <w:rPr>
          <w:rFonts w:ascii="Times New Roman" w:hAnsi="Times New Roman" w:cs="Times New Roman"/>
          <w:lang w:val="fi-FI"/>
        </w:rPr>
        <w:t xml:space="preserve"> menunjukkan kondisi paling optimal</w:t>
      </w:r>
      <w:r w:rsidR="00DE4E47">
        <w:rPr>
          <w:rFonts w:ascii="Times New Roman" w:hAnsi="Times New Roman" w:cs="Times New Roman"/>
          <w:lang w:val="fi-FI"/>
        </w:rPr>
        <w:t>,</w:t>
      </w:r>
      <w:r w:rsidR="00044704" w:rsidRPr="00044704">
        <w:rPr>
          <w:rFonts w:ascii="Times New Roman" w:hAnsi="Times New Roman" w:cs="Times New Roman"/>
          <w:lang w:val="fi-FI"/>
        </w:rPr>
        <w:t xml:space="preserve"> diikuti umur </w:t>
      </w:r>
      <w:r w:rsidR="00DE4E47">
        <w:rPr>
          <w:rFonts w:ascii="Times New Roman" w:hAnsi="Times New Roman" w:cs="Times New Roman"/>
          <w:lang w:val="fi-FI"/>
        </w:rPr>
        <w:t>(</w:t>
      </w:r>
      <w:r w:rsidR="00044704" w:rsidRPr="00044704">
        <w:rPr>
          <w:rFonts w:ascii="Times New Roman" w:hAnsi="Times New Roman" w:cs="Times New Roman"/>
          <w:lang w:val="fi-FI"/>
        </w:rPr>
        <w:t>≤10 tahun</w:t>
      </w:r>
      <w:r w:rsidR="00DE4E47">
        <w:rPr>
          <w:rFonts w:ascii="Times New Roman" w:hAnsi="Times New Roman" w:cs="Times New Roman"/>
          <w:lang w:val="fi-FI"/>
        </w:rPr>
        <w:t>=</w:t>
      </w:r>
      <w:r w:rsidR="00044704" w:rsidRPr="00044704">
        <w:rPr>
          <w:rFonts w:ascii="Times New Roman" w:hAnsi="Times New Roman" w:cs="Times New Roman"/>
          <w:lang w:val="fi-FI"/>
        </w:rPr>
        <w:t xml:space="preserve">0,63) dan </w:t>
      </w:r>
      <w:r w:rsidR="00DE4E47">
        <w:rPr>
          <w:rFonts w:ascii="Times New Roman" w:hAnsi="Times New Roman" w:cs="Times New Roman"/>
          <w:lang w:val="fi-FI"/>
        </w:rPr>
        <w:t>(</w:t>
      </w:r>
      <w:r w:rsidR="00044704" w:rsidRPr="00044704">
        <w:rPr>
          <w:rFonts w:ascii="Times New Roman" w:hAnsi="Times New Roman" w:cs="Times New Roman"/>
          <w:lang w:val="fi-FI"/>
        </w:rPr>
        <w:t>&gt;20 tahun</w:t>
      </w:r>
      <w:r w:rsidR="00DE4E47">
        <w:rPr>
          <w:rFonts w:ascii="Times New Roman" w:hAnsi="Times New Roman" w:cs="Times New Roman"/>
          <w:lang w:val="fi-FI"/>
        </w:rPr>
        <w:t>=</w:t>
      </w:r>
      <w:r w:rsidR="00044704" w:rsidRPr="00044704">
        <w:rPr>
          <w:rFonts w:ascii="Times New Roman" w:hAnsi="Times New Roman" w:cs="Times New Roman"/>
          <w:lang w:val="fi-FI"/>
        </w:rPr>
        <w:t xml:space="preserve">0,53). Kombinasi terbaik secara keseluruhan diperoleh pada </w:t>
      </w:r>
      <w:r w:rsidR="00DE4E47">
        <w:rPr>
          <w:rFonts w:ascii="Times New Roman" w:hAnsi="Times New Roman" w:cs="Times New Roman"/>
          <w:lang w:val="fi-FI"/>
        </w:rPr>
        <w:t>C</w:t>
      </w:r>
      <w:r w:rsidR="00044704" w:rsidRPr="00044704">
        <w:rPr>
          <w:rFonts w:ascii="Times New Roman" w:hAnsi="Times New Roman" w:cs="Times New Roman"/>
          <w:lang w:val="fi-FI"/>
        </w:rPr>
        <w:t>AFS Kompleks dengan umur tanaman 10–20 tahun (K10-20), dengan skor tertinggi sebesar 0,72</w:t>
      </w:r>
      <w:r w:rsidR="00DE4E47">
        <w:rPr>
          <w:rFonts w:ascii="Times New Roman" w:hAnsi="Times New Roman" w:cs="Times New Roman"/>
          <w:lang w:val="fi-FI"/>
        </w:rPr>
        <w:t xml:space="preserve"> (kategori sedang)</w:t>
      </w:r>
      <w:r w:rsidR="00044704" w:rsidRPr="00044704">
        <w:rPr>
          <w:rFonts w:ascii="Times New Roman" w:hAnsi="Times New Roman" w:cs="Times New Roman"/>
          <w:lang w:val="fi-FI"/>
        </w:rPr>
        <w:t>.</w:t>
      </w:r>
      <w:r w:rsidR="00044704">
        <w:rPr>
          <w:rFonts w:ascii="Times New Roman" w:hAnsi="Times New Roman" w:cs="Times New Roman"/>
          <w:lang w:val="fi-FI"/>
        </w:rPr>
        <w:t xml:space="preserve"> </w:t>
      </w:r>
      <w:r w:rsidR="00044704" w:rsidRPr="00044704">
        <w:rPr>
          <w:rFonts w:ascii="Times New Roman" w:hAnsi="Times New Roman" w:cs="Times New Roman"/>
          <w:lang w:val="fi-FI"/>
        </w:rPr>
        <w:t>Temuan ini mengindikasikan bahwa pengelolaan kebun kakao dengan sistem naungan kompleks pada fase umur produktif menengah (10–20 tahun) memberikan keseimbangan terbaik antara pengendalian hama dan penyakit, kesuburan tanah, serta produktivitas hasil panen.</w:t>
      </w:r>
    </w:p>
    <w:p w14:paraId="412C80C1" w14:textId="77777777" w:rsidR="00044704" w:rsidRDefault="00044704" w:rsidP="00646752">
      <w:pPr>
        <w:spacing w:after="0"/>
        <w:rPr>
          <w:rFonts w:ascii="Times New Roman" w:hAnsi="Times New Roman" w:cs="Times New Roman"/>
          <w:lang w:val="fi-FI"/>
        </w:rPr>
      </w:pPr>
    </w:p>
    <w:p w14:paraId="2C7516F7" w14:textId="3ADA7EA7" w:rsidR="00646752" w:rsidRPr="00D11255" w:rsidRDefault="00646752" w:rsidP="00646752">
      <w:pPr>
        <w:spacing w:after="0"/>
        <w:rPr>
          <w:rFonts w:ascii="Times New Roman" w:hAnsi="Times New Roman" w:cs="Times New Roman"/>
          <w:lang w:val="fi-FI"/>
        </w:rPr>
      </w:pPr>
      <w:r w:rsidRPr="00A070C0">
        <w:rPr>
          <w:rFonts w:ascii="Times New Roman" w:hAnsi="Times New Roman" w:cs="Times New Roman"/>
          <w:b/>
          <w:bCs/>
          <w:lang w:val="fi-FI"/>
        </w:rPr>
        <w:t>Kata kunci:</w:t>
      </w:r>
      <w:r w:rsidRPr="00646752">
        <w:rPr>
          <w:rFonts w:ascii="Times New Roman" w:hAnsi="Times New Roman" w:cs="Times New Roman"/>
          <w:lang w:val="fi-FI"/>
        </w:rPr>
        <w:t xml:space="preserve"> </w:t>
      </w:r>
      <w:r w:rsidR="00A070C0" w:rsidRPr="00A070C0">
        <w:rPr>
          <w:rFonts w:ascii="Times New Roman" w:hAnsi="Times New Roman" w:cs="Times New Roman"/>
          <w:i/>
          <w:iCs/>
          <w:lang w:val="fi-FI"/>
        </w:rPr>
        <w:t>agroforestri kakao</w:t>
      </w:r>
      <w:r w:rsidR="00A070C0">
        <w:rPr>
          <w:rFonts w:ascii="Times New Roman" w:hAnsi="Times New Roman" w:cs="Times New Roman"/>
          <w:i/>
          <w:iCs/>
          <w:lang w:val="fi-FI"/>
        </w:rPr>
        <w:t>,</w:t>
      </w:r>
      <w:r w:rsidR="00A070C0" w:rsidRPr="00A070C0">
        <w:rPr>
          <w:rFonts w:ascii="Times New Roman" w:hAnsi="Times New Roman" w:cs="Times New Roman"/>
          <w:i/>
          <w:iCs/>
          <w:lang w:val="fi-FI"/>
        </w:rPr>
        <w:t xml:space="preserve"> keberlanjutan</w:t>
      </w:r>
      <w:r w:rsidR="00A070C0">
        <w:rPr>
          <w:rFonts w:ascii="Times New Roman" w:hAnsi="Times New Roman" w:cs="Times New Roman"/>
          <w:i/>
          <w:iCs/>
          <w:lang w:val="fi-FI"/>
        </w:rPr>
        <w:t>,</w:t>
      </w:r>
      <w:r w:rsidR="00A070C0" w:rsidRPr="00A070C0">
        <w:rPr>
          <w:rFonts w:ascii="Times New Roman" w:hAnsi="Times New Roman" w:cs="Times New Roman"/>
          <w:i/>
          <w:iCs/>
          <w:lang w:val="fi-FI"/>
        </w:rPr>
        <w:t xml:space="preserve"> mesi-entropy</w:t>
      </w:r>
      <w:r w:rsidR="00A070C0">
        <w:rPr>
          <w:rFonts w:ascii="Times New Roman" w:hAnsi="Times New Roman" w:cs="Times New Roman"/>
          <w:i/>
          <w:iCs/>
          <w:lang w:val="fi-FI"/>
        </w:rPr>
        <w:t>,</w:t>
      </w:r>
      <w:r w:rsidR="00A070C0" w:rsidRPr="00A070C0">
        <w:rPr>
          <w:rFonts w:ascii="Times New Roman" w:hAnsi="Times New Roman" w:cs="Times New Roman"/>
          <w:i/>
          <w:iCs/>
          <w:lang w:val="fi-FI"/>
        </w:rPr>
        <w:t xml:space="preserve"> petani kecil</w:t>
      </w:r>
    </w:p>
    <w:sectPr w:rsidR="00646752"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44704"/>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46752"/>
    <w:rsid w:val="006E2E80"/>
    <w:rsid w:val="007225A1"/>
    <w:rsid w:val="00722942"/>
    <w:rsid w:val="00774877"/>
    <w:rsid w:val="007C355E"/>
    <w:rsid w:val="00826B37"/>
    <w:rsid w:val="00845A64"/>
    <w:rsid w:val="008529EA"/>
    <w:rsid w:val="008923DD"/>
    <w:rsid w:val="00900EA8"/>
    <w:rsid w:val="00935E1B"/>
    <w:rsid w:val="009C192B"/>
    <w:rsid w:val="009C4216"/>
    <w:rsid w:val="009C461C"/>
    <w:rsid w:val="00A070C0"/>
    <w:rsid w:val="00A317B0"/>
    <w:rsid w:val="00A85F22"/>
    <w:rsid w:val="00A9400F"/>
    <w:rsid w:val="00BF2C49"/>
    <w:rsid w:val="00C00939"/>
    <w:rsid w:val="00C326EE"/>
    <w:rsid w:val="00C9529B"/>
    <w:rsid w:val="00CA7F1B"/>
    <w:rsid w:val="00D11255"/>
    <w:rsid w:val="00D82921"/>
    <w:rsid w:val="00DD6CCC"/>
    <w:rsid w:val="00DE4E47"/>
    <w:rsid w:val="00E352A7"/>
    <w:rsid w:val="00E36721"/>
    <w:rsid w:val="00E503E4"/>
    <w:rsid w:val="00E643D3"/>
    <w:rsid w:val="00E707FA"/>
    <w:rsid w:val="00E941EE"/>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hyullah405@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wahyullah Semmang</cp:lastModifiedBy>
  <cp:revision>3</cp:revision>
  <dcterms:created xsi:type="dcterms:W3CDTF">2026-08-06T14:20:00Z</dcterms:created>
  <dcterms:modified xsi:type="dcterms:W3CDTF">2026-08-06T15:13:00Z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