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2AA8A1" w14:textId="1A2B8F47" w:rsidR="009A5111" w:rsidRPr="0009107E" w:rsidRDefault="009F7A83" w:rsidP="009A5111">
      <w:pPr>
        <w:spacing w:after="0"/>
        <w:jc w:val="center"/>
        <w:rPr>
          <w:rFonts w:ascii="Times New Roman" w:hAnsi="Times New Roman" w:cs="Times New Roman"/>
          <w:b/>
          <w:bCs/>
          <w:lang w:val="sv-SE"/>
        </w:rPr>
      </w:pPr>
      <w:r>
        <w:rPr>
          <w:rFonts w:ascii="Times New Roman" w:hAnsi="Times New Roman" w:cs="Times New Roman"/>
          <w:b/>
          <w:bCs/>
          <w:lang w:val="sv-SE"/>
        </w:rPr>
        <w:t xml:space="preserve">Transmisi </w:t>
      </w:r>
      <w:r w:rsidR="009A5111">
        <w:rPr>
          <w:rFonts w:ascii="Times New Roman" w:hAnsi="Times New Roman" w:cs="Times New Roman"/>
          <w:b/>
          <w:bCs/>
          <w:lang w:val="sv-SE"/>
        </w:rPr>
        <w:t>Pengetahuan</w:t>
      </w:r>
      <w:r w:rsidR="00101443">
        <w:rPr>
          <w:rFonts w:ascii="Times New Roman" w:hAnsi="Times New Roman" w:cs="Times New Roman"/>
          <w:b/>
          <w:bCs/>
          <w:lang w:val="sv-SE"/>
        </w:rPr>
        <w:t xml:space="preserve"> Pangan Lokal </w:t>
      </w:r>
      <w:r w:rsidR="009A5111">
        <w:rPr>
          <w:rFonts w:ascii="Times New Roman" w:hAnsi="Times New Roman" w:cs="Times New Roman"/>
          <w:b/>
          <w:bCs/>
          <w:lang w:val="sv-SE"/>
        </w:rPr>
        <w:t xml:space="preserve">Antargenerasi dalam </w:t>
      </w:r>
      <w:r>
        <w:rPr>
          <w:rFonts w:ascii="Times New Roman" w:hAnsi="Times New Roman" w:cs="Times New Roman"/>
          <w:b/>
          <w:bCs/>
          <w:lang w:val="sv-SE"/>
        </w:rPr>
        <w:t xml:space="preserve">Mendukung </w:t>
      </w:r>
      <w:r w:rsidR="009A5111">
        <w:rPr>
          <w:rFonts w:ascii="Times New Roman" w:hAnsi="Times New Roman" w:cs="Times New Roman"/>
          <w:b/>
          <w:bCs/>
          <w:lang w:val="sv-SE"/>
        </w:rPr>
        <w:t>Keberlanjutan Sistem Pangan Lokal Nusa Tenggara Timur</w:t>
      </w:r>
      <w:bookmarkStart w:id="0" w:name="_GoBack"/>
      <w:bookmarkEnd w:id="0"/>
    </w:p>
    <w:p w14:paraId="109414EA" w14:textId="77777777" w:rsidR="009A5111" w:rsidRPr="0009107E" w:rsidRDefault="009A5111" w:rsidP="009A5111">
      <w:pPr>
        <w:spacing w:after="0"/>
        <w:jc w:val="center"/>
        <w:rPr>
          <w:rFonts w:ascii="Times New Roman" w:hAnsi="Times New Roman" w:cs="Times New Roman"/>
          <w:b/>
          <w:bCs/>
          <w:lang w:val="sv-SE"/>
        </w:rPr>
      </w:pPr>
    </w:p>
    <w:p w14:paraId="1BF3021E" w14:textId="01825361" w:rsidR="009A5111" w:rsidRPr="0009107E" w:rsidRDefault="009A5111" w:rsidP="009A5111">
      <w:pPr>
        <w:spacing w:after="0"/>
        <w:jc w:val="center"/>
        <w:rPr>
          <w:rFonts w:ascii="Times New Roman" w:hAnsi="Times New Roman" w:cs="Times New Roman"/>
          <w:b/>
          <w:bCs/>
          <w:vertAlign w:val="superscript"/>
          <w:lang w:val="sv-SE"/>
        </w:rPr>
      </w:pPr>
      <w:r>
        <w:rPr>
          <w:rFonts w:ascii="Times New Roman" w:hAnsi="Times New Roman" w:cs="Times New Roman"/>
          <w:b/>
          <w:bCs/>
          <w:lang w:val="sv-SE"/>
        </w:rPr>
        <w:t>Abigail Banoet</w:t>
      </w:r>
      <w:r>
        <w:rPr>
          <w:rFonts w:ascii="Times New Roman" w:hAnsi="Times New Roman" w:cs="Times New Roman"/>
          <w:b/>
          <w:bCs/>
          <w:vertAlign w:val="superscript"/>
          <w:lang w:val="sv-SE"/>
        </w:rPr>
        <w:t>1</w:t>
      </w:r>
      <w:r w:rsidR="00F57FE4">
        <w:rPr>
          <w:rFonts w:ascii="Times New Roman" w:hAnsi="Times New Roman" w:cs="Times New Roman"/>
          <w:b/>
          <w:bCs/>
          <w:vertAlign w:val="superscript"/>
          <w:lang w:val="sv-SE"/>
        </w:rPr>
        <w:t>*</w:t>
      </w:r>
    </w:p>
    <w:p w14:paraId="54A4F9B6" w14:textId="2678C09F" w:rsidR="009A5111" w:rsidRDefault="009A5111" w:rsidP="007C64D7">
      <w:pPr>
        <w:spacing w:after="0"/>
        <w:jc w:val="center"/>
        <w:rPr>
          <w:rFonts w:ascii="Times New Roman" w:hAnsi="Times New Roman" w:cs="Times New Roman"/>
          <w:lang w:val="fi-FI"/>
        </w:rPr>
      </w:pPr>
      <w:r w:rsidRPr="4C42B739">
        <w:rPr>
          <w:rFonts w:ascii="Times New Roman" w:hAnsi="Times New Roman" w:cs="Times New Roman"/>
          <w:vertAlign w:val="superscript"/>
          <w:lang w:val="fi-FI"/>
        </w:rPr>
        <w:t>1</w:t>
      </w:r>
      <w:r w:rsidRPr="4C42B739">
        <w:rPr>
          <w:rFonts w:ascii="Times New Roman" w:hAnsi="Times New Roman" w:cs="Times New Roman"/>
          <w:lang w:val="fi-FI"/>
        </w:rPr>
        <w:t xml:space="preserve"> </w:t>
      </w:r>
      <w:r>
        <w:rPr>
          <w:rFonts w:ascii="Times New Roman" w:hAnsi="Times New Roman" w:cs="Times New Roman"/>
          <w:lang w:val="fi-FI"/>
        </w:rPr>
        <w:t>Program Studi Manajemen, Fakultas Ekonomi dan Bisnis, Universitas Nusa Cendana, Kupang, Indonesia</w:t>
      </w:r>
    </w:p>
    <w:p w14:paraId="7C84108B" w14:textId="619F8F6D" w:rsidR="00E503E4" w:rsidRDefault="00162C74" w:rsidP="009A5111">
      <w:pPr>
        <w:spacing w:after="0"/>
        <w:jc w:val="center"/>
        <w:rPr>
          <w:rStyle w:val="Hyperlink"/>
        </w:rPr>
      </w:pPr>
      <w:r>
        <w:rPr>
          <w:rFonts w:ascii="Times New Roman" w:hAnsi="Times New Roman" w:cs="Times New Roman"/>
          <w:b/>
          <w:bCs/>
          <w:vertAlign w:val="superscript"/>
          <w:lang w:val="sv-SE"/>
        </w:rPr>
        <w:t xml:space="preserve">* </w:t>
      </w:r>
      <w:r w:rsidR="009A5111">
        <w:rPr>
          <w:rFonts w:ascii="Times New Roman" w:hAnsi="Times New Roman" w:cs="Times New Roman"/>
          <w:lang w:val="fi-FI"/>
        </w:rPr>
        <w:t>Email korespondensi:</w:t>
      </w:r>
      <w:r w:rsidR="009A5111">
        <w:t xml:space="preserve"> </w:t>
      </w:r>
      <w:hyperlink r:id="rId9" w:history="1">
        <w:r w:rsidR="009A5111" w:rsidRPr="009B5B42">
          <w:rPr>
            <w:rStyle w:val="Hyperlink"/>
          </w:rPr>
          <w:t>gebybanoet330@gmail.com</w:t>
        </w:r>
      </w:hyperlink>
    </w:p>
    <w:p w14:paraId="766AA4C9" w14:textId="77777777" w:rsidR="009A5111" w:rsidRPr="00E503E4" w:rsidRDefault="009A5111" w:rsidP="009A5111">
      <w:pPr>
        <w:spacing w:after="0"/>
        <w:jc w:val="center"/>
        <w:rPr>
          <w:rFonts w:ascii="Times New Roman" w:hAnsi="Times New Roman" w:cs="Times New Roman"/>
          <w:lang w:val="fi-FI"/>
        </w:rPr>
      </w:pPr>
    </w:p>
    <w:p w14:paraId="2D995203" w14:textId="77777777" w:rsidR="00E503E4" w:rsidRDefault="00E503E4" w:rsidP="00E503E4">
      <w:pPr>
        <w:spacing w:after="0"/>
        <w:jc w:val="center"/>
        <w:rPr>
          <w:rFonts w:ascii="Times New Roman" w:hAnsi="Times New Roman" w:cs="Times New Roman"/>
          <w:b/>
          <w:bCs/>
          <w:lang w:val="fi-FI"/>
        </w:rPr>
      </w:pPr>
      <w:r w:rsidRPr="00D11255">
        <w:rPr>
          <w:rFonts w:ascii="Times New Roman" w:hAnsi="Times New Roman" w:cs="Times New Roman"/>
          <w:b/>
          <w:bCs/>
          <w:lang w:val="fi-FI"/>
        </w:rPr>
        <w:t>Abstrak</w:t>
      </w:r>
    </w:p>
    <w:p w14:paraId="07DE8486" w14:textId="77777777" w:rsidR="00A317B0" w:rsidRPr="00D11255" w:rsidRDefault="00A317B0" w:rsidP="00E503E4">
      <w:pPr>
        <w:spacing w:after="0"/>
        <w:jc w:val="center"/>
        <w:rPr>
          <w:rFonts w:ascii="Times New Roman" w:hAnsi="Times New Roman" w:cs="Times New Roman"/>
          <w:b/>
          <w:bCs/>
          <w:lang w:val="fi-FI"/>
        </w:rPr>
      </w:pPr>
    </w:p>
    <w:p w14:paraId="6FF30A83" w14:textId="6A63CEB8" w:rsidR="00C9529B" w:rsidRDefault="006E037C" w:rsidP="00162C74">
      <w:pPr>
        <w:spacing w:before="20" w:after="0"/>
        <w:jc w:val="both"/>
        <w:rPr>
          <w:rFonts w:ascii="Times New Roman" w:hAnsi="Times New Roman" w:cs="Times New Roman"/>
        </w:rPr>
      </w:pPr>
      <w:proofErr w:type="spellStart"/>
      <w:r w:rsidRPr="00E86BFF">
        <w:rPr>
          <w:rFonts w:ascii="Times New Roman" w:hAnsi="Times New Roman" w:cs="Times New Roman"/>
        </w:rPr>
        <w:t>Upaya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diversifikasi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pangan</w:t>
      </w:r>
      <w:proofErr w:type="spellEnd"/>
      <w:r w:rsidRPr="00E86BFF">
        <w:rPr>
          <w:rFonts w:ascii="Times New Roman" w:hAnsi="Times New Roman" w:cs="Times New Roman"/>
        </w:rPr>
        <w:t xml:space="preserve"> di Nusa Tenggara </w:t>
      </w:r>
      <w:proofErr w:type="spellStart"/>
      <w:r w:rsidRPr="00E86BFF">
        <w:rPr>
          <w:rFonts w:ascii="Times New Roman" w:hAnsi="Times New Roman" w:cs="Times New Roman"/>
        </w:rPr>
        <w:t>Timur</w:t>
      </w:r>
      <w:proofErr w:type="spellEnd"/>
      <w:r w:rsidRPr="00E86BFF">
        <w:rPr>
          <w:rFonts w:ascii="Times New Roman" w:hAnsi="Times New Roman" w:cs="Times New Roman"/>
        </w:rPr>
        <w:t xml:space="preserve"> (NTT) </w:t>
      </w:r>
      <w:proofErr w:type="spellStart"/>
      <w:r w:rsidRPr="00E86BFF">
        <w:rPr>
          <w:rFonts w:ascii="Times New Roman" w:hAnsi="Times New Roman" w:cs="Times New Roman"/>
        </w:rPr>
        <w:t>menghadapi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tantangan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besar</w:t>
      </w:r>
      <w:proofErr w:type="spellEnd"/>
      <w:r w:rsidRPr="00E86BFF">
        <w:rPr>
          <w:rFonts w:ascii="Times New Roman" w:hAnsi="Times New Roman" w:cs="Times New Roman"/>
        </w:rPr>
        <w:t xml:space="preserve"> di </w:t>
      </w:r>
      <w:proofErr w:type="spellStart"/>
      <w:r w:rsidRPr="00E86BFF">
        <w:rPr>
          <w:rFonts w:ascii="Times New Roman" w:hAnsi="Times New Roman" w:cs="Times New Roman"/>
        </w:rPr>
        <w:t>mana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angka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kerawanan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pangan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mencapai</w:t>
      </w:r>
      <w:proofErr w:type="spellEnd"/>
      <w:r w:rsidRPr="00E86BFF">
        <w:rPr>
          <w:rFonts w:ascii="Times New Roman" w:hAnsi="Times New Roman" w:cs="Times New Roman"/>
        </w:rPr>
        <w:t xml:space="preserve"> 14</w:t>
      </w:r>
      <w:proofErr w:type="gramStart"/>
      <w:r w:rsidRPr="00E86BFF">
        <w:rPr>
          <w:rFonts w:ascii="Times New Roman" w:hAnsi="Times New Roman" w:cs="Times New Roman"/>
        </w:rPr>
        <w:t>,68</w:t>
      </w:r>
      <w:proofErr w:type="gramEnd"/>
      <w:r w:rsidRPr="00E86BFF">
        <w:rPr>
          <w:rFonts w:ascii="Times New Roman" w:hAnsi="Times New Roman" w:cs="Times New Roman"/>
        </w:rPr>
        <w:t xml:space="preserve">%. </w:t>
      </w:r>
      <w:proofErr w:type="spellStart"/>
      <w:r w:rsidRPr="00E86BFF">
        <w:rPr>
          <w:rFonts w:ascii="Times New Roman" w:hAnsi="Times New Roman" w:cs="Times New Roman"/>
        </w:rPr>
        <w:t>Berbagai</w:t>
      </w:r>
      <w:proofErr w:type="spellEnd"/>
      <w:r w:rsidRPr="00E86BFF">
        <w:rPr>
          <w:rFonts w:ascii="Times New Roman" w:hAnsi="Times New Roman" w:cs="Times New Roman"/>
        </w:rPr>
        <w:t xml:space="preserve"> data </w:t>
      </w:r>
      <w:proofErr w:type="spellStart"/>
      <w:r w:rsidRPr="00E86BFF">
        <w:rPr>
          <w:rFonts w:ascii="Times New Roman" w:hAnsi="Times New Roman" w:cs="Times New Roman"/>
        </w:rPr>
        <w:t>menunjukkan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skala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konsumsi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rumah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tangga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masih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didominasi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beras</w:t>
      </w:r>
      <w:proofErr w:type="spellEnd"/>
      <w:r w:rsidRPr="00E86BFF">
        <w:rPr>
          <w:rFonts w:ascii="Times New Roman" w:hAnsi="Times New Roman" w:cs="Times New Roman"/>
        </w:rPr>
        <w:t xml:space="preserve"> (62</w:t>
      </w:r>
      <w:proofErr w:type="gramStart"/>
      <w:r w:rsidRPr="00E86BFF">
        <w:rPr>
          <w:rFonts w:ascii="Times New Roman" w:hAnsi="Times New Roman" w:cs="Times New Roman"/>
        </w:rPr>
        <w:t>,5</w:t>
      </w:r>
      <w:proofErr w:type="gramEnd"/>
      <w:r w:rsidRPr="00E86BFF">
        <w:rPr>
          <w:rFonts w:ascii="Times New Roman" w:hAnsi="Times New Roman" w:cs="Times New Roman"/>
        </w:rPr>
        <w:t xml:space="preserve">% </w:t>
      </w:r>
      <w:proofErr w:type="spellStart"/>
      <w:r w:rsidRPr="00E86BFF">
        <w:rPr>
          <w:rFonts w:ascii="Times New Roman" w:hAnsi="Times New Roman" w:cs="Times New Roman"/>
        </w:rPr>
        <w:t>dari</w:t>
      </w:r>
      <w:proofErr w:type="spellEnd"/>
      <w:r w:rsidRPr="00E86BFF">
        <w:rPr>
          <w:rFonts w:ascii="Times New Roman" w:hAnsi="Times New Roman" w:cs="Times New Roman"/>
        </w:rPr>
        <w:t xml:space="preserve"> total </w:t>
      </w:r>
      <w:proofErr w:type="spellStart"/>
      <w:r w:rsidRPr="00E86BFF">
        <w:rPr>
          <w:rFonts w:ascii="Times New Roman" w:hAnsi="Times New Roman" w:cs="Times New Roman"/>
        </w:rPr>
        <w:t>energi</w:t>
      </w:r>
      <w:proofErr w:type="spellEnd"/>
      <w:r w:rsidRPr="00E86BFF">
        <w:rPr>
          <w:rFonts w:ascii="Times New Roman" w:hAnsi="Times New Roman" w:cs="Times New Roman"/>
        </w:rPr>
        <w:t xml:space="preserve">), </w:t>
      </w:r>
      <w:proofErr w:type="spellStart"/>
      <w:r w:rsidRPr="00E86BFF">
        <w:rPr>
          <w:rFonts w:ascii="Times New Roman" w:hAnsi="Times New Roman" w:cs="Times New Roman"/>
        </w:rPr>
        <w:t>sementara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kontribusi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umbi-umbian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lokal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hanya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sebesar</w:t>
      </w:r>
      <w:proofErr w:type="spellEnd"/>
      <w:r w:rsidRPr="00E86BFF">
        <w:rPr>
          <w:rFonts w:ascii="Times New Roman" w:hAnsi="Times New Roman" w:cs="Times New Roman"/>
        </w:rPr>
        <w:t xml:space="preserve"> 2,4%. Hal </w:t>
      </w:r>
      <w:proofErr w:type="spellStart"/>
      <w:r w:rsidRPr="00E86BFF">
        <w:rPr>
          <w:rFonts w:ascii="Times New Roman" w:hAnsi="Times New Roman" w:cs="Times New Roman"/>
        </w:rPr>
        <w:t>ini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menyebabkan</w:t>
      </w:r>
      <w:proofErr w:type="spellEnd"/>
      <w:r w:rsidRPr="00E86BFF">
        <w:rPr>
          <w:rFonts w:ascii="Times New Roman" w:hAnsi="Times New Roman" w:cs="Times New Roman"/>
        </w:rPr>
        <w:t xml:space="preserve"> proses </w:t>
      </w:r>
      <w:proofErr w:type="spellStart"/>
      <w:r w:rsidRPr="00E86BFF">
        <w:rPr>
          <w:rFonts w:ascii="Times New Roman" w:hAnsi="Times New Roman" w:cs="Times New Roman"/>
        </w:rPr>
        <w:t>diversifikasi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="001C1275">
        <w:rPr>
          <w:rFonts w:ascii="Times New Roman" w:hAnsi="Times New Roman" w:cs="Times New Roman"/>
        </w:rPr>
        <w:t>pangan</w:t>
      </w:r>
      <w:proofErr w:type="spellEnd"/>
      <w:r w:rsidR="001C1275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tidak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berjalan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efektif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dan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belum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sejalan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dengan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upaya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stabilisasi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keberlanjutan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sistem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pangan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lokal</w:t>
      </w:r>
      <w:proofErr w:type="spellEnd"/>
      <w:r w:rsidRPr="00E86BFF">
        <w:rPr>
          <w:rFonts w:ascii="Times New Roman" w:hAnsi="Times New Roman" w:cs="Times New Roman"/>
        </w:rPr>
        <w:t xml:space="preserve"> di </w:t>
      </w:r>
      <w:proofErr w:type="spellStart"/>
      <w:r w:rsidRPr="00E86BFF">
        <w:rPr>
          <w:rFonts w:ascii="Times New Roman" w:hAnsi="Times New Roman" w:cs="Times New Roman"/>
        </w:rPr>
        <w:t>wilayah</w:t>
      </w:r>
      <w:proofErr w:type="spellEnd"/>
      <w:r w:rsidRPr="00E86BFF">
        <w:rPr>
          <w:rFonts w:ascii="Times New Roman" w:hAnsi="Times New Roman" w:cs="Times New Roman"/>
        </w:rPr>
        <w:t xml:space="preserve"> semi-arid. </w:t>
      </w:r>
      <w:proofErr w:type="spellStart"/>
      <w:proofErr w:type="gramStart"/>
      <w:r w:rsidRPr="00E86BFF">
        <w:rPr>
          <w:rFonts w:ascii="Times New Roman" w:hAnsi="Times New Roman" w:cs="Times New Roman"/>
        </w:rPr>
        <w:t>Hasil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sintesis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menunjukkan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bahwa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penelitian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terdahulu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umumnya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berfokus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pada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aspek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teknis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produksi</w:t>
      </w:r>
      <w:proofErr w:type="spellEnd"/>
      <w:r w:rsidRPr="00E86BFF">
        <w:rPr>
          <w:rFonts w:ascii="Times New Roman" w:hAnsi="Times New Roman" w:cs="Times New Roman"/>
        </w:rPr>
        <w:t xml:space="preserve">, </w:t>
      </w:r>
      <w:proofErr w:type="spellStart"/>
      <w:r w:rsidRPr="00E86BFF">
        <w:rPr>
          <w:rFonts w:ascii="Times New Roman" w:hAnsi="Times New Roman" w:cs="Times New Roman"/>
        </w:rPr>
        <w:t>akses</w:t>
      </w:r>
      <w:proofErr w:type="spellEnd"/>
      <w:r w:rsidRPr="00E86BFF">
        <w:rPr>
          <w:rFonts w:ascii="Times New Roman" w:hAnsi="Times New Roman" w:cs="Times New Roman"/>
        </w:rPr>
        <w:t xml:space="preserve">, </w:t>
      </w:r>
      <w:proofErr w:type="spellStart"/>
      <w:r w:rsidRPr="00E86BFF">
        <w:rPr>
          <w:rFonts w:ascii="Times New Roman" w:hAnsi="Times New Roman" w:cs="Times New Roman"/>
        </w:rPr>
        <w:t>dan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preferensi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konsumsi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individu</w:t>
      </w:r>
      <w:proofErr w:type="spellEnd"/>
      <w:r w:rsidRPr="00E86BFF">
        <w:rPr>
          <w:rFonts w:ascii="Times New Roman" w:hAnsi="Times New Roman" w:cs="Times New Roman"/>
        </w:rPr>
        <w:t>.</w:t>
      </w:r>
      <w:proofErr w:type="gram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Masih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terdapat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r w:rsidRPr="00E86BFF">
        <w:rPr>
          <w:rFonts w:ascii="Times New Roman" w:hAnsi="Times New Roman" w:cs="Times New Roman"/>
          <w:i/>
          <w:iCs/>
        </w:rPr>
        <w:t>research gap</w:t>
      </w:r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mengenai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keterbatasan</w:t>
      </w:r>
      <w:proofErr w:type="spellEnd"/>
      <w:r w:rsidRPr="00E86BFF">
        <w:rPr>
          <w:rFonts w:ascii="Times New Roman" w:hAnsi="Times New Roman" w:cs="Times New Roman"/>
        </w:rPr>
        <w:t xml:space="preserve"> proses </w:t>
      </w:r>
      <w:proofErr w:type="spellStart"/>
      <w:r w:rsidRPr="00E86BFF">
        <w:rPr>
          <w:rFonts w:ascii="Times New Roman" w:hAnsi="Times New Roman" w:cs="Times New Roman"/>
        </w:rPr>
        <w:t>transmisi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pengetahuan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antargenerasi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sebagai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aset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tidak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berwujud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dalam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sistem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pangan</w:t>
      </w:r>
      <w:proofErr w:type="spellEnd"/>
      <w:r w:rsidRPr="00E86BFF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Pr="00E86BFF">
        <w:rPr>
          <w:rFonts w:ascii="Times New Roman" w:hAnsi="Times New Roman" w:cs="Times New Roman"/>
        </w:rPr>
        <w:t>Penelitian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ini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bertujuan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untuk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menganalisis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peran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="00B02A8D">
        <w:rPr>
          <w:rFonts w:ascii="Times New Roman" w:hAnsi="Times New Roman" w:cs="Times New Roman"/>
        </w:rPr>
        <w:t>transmisi</w:t>
      </w:r>
      <w:proofErr w:type="spellEnd"/>
      <w:r w:rsidR="00B02A8D">
        <w:rPr>
          <w:rFonts w:ascii="Times New Roman" w:hAnsi="Times New Roman" w:cs="Times New Roman"/>
        </w:rPr>
        <w:t xml:space="preserve"> </w:t>
      </w:r>
      <w:proofErr w:type="spellStart"/>
      <w:r w:rsidR="00B02A8D">
        <w:rPr>
          <w:rFonts w:ascii="Times New Roman" w:hAnsi="Times New Roman" w:cs="Times New Roman"/>
        </w:rPr>
        <w:t>pengetahuan</w:t>
      </w:r>
      <w:proofErr w:type="spellEnd"/>
      <w:r w:rsidR="00B02A8D">
        <w:rPr>
          <w:rFonts w:ascii="Times New Roman" w:hAnsi="Times New Roman" w:cs="Times New Roman"/>
        </w:rPr>
        <w:t xml:space="preserve"> </w:t>
      </w:r>
      <w:proofErr w:type="spellStart"/>
      <w:r w:rsidR="00B02A8D">
        <w:rPr>
          <w:rFonts w:ascii="Times New Roman" w:hAnsi="Times New Roman" w:cs="Times New Roman"/>
        </w:rPr>
        <w:t>pangan</w:t>
      </w:r>
      <w:proofErr w:type="spellEnd"/>
      <w:r w:rsidR="00B02A8D">
        <w:rPr>
          <w:rFonts w:ascii="Times New Roman" w:hAnsi="Times New Roman" w:cs="Times New Roman"/>
        </w:rPr>
        <w:t xml:space="preserve"> </w:t>
      </w:r>
      <w:proofErr w:type="spellStart"/>
      <w:r w:rsidR="00B02A8D">
        <w:rPr>
          <w:rFonts w:ascii="Times New Roman" w:hAnsi="Times New Roman" w:cs="Times New Roman"/>
        </w:rPr>
        <w:t>lok</w:t>
      </w:r>
      <w:r w:rsidRPr="00E86BFF">
        <w:rPr>
          <w:rFonts w:ascii="Times New Roman" w:hAnsi="Times New Roman" w:cs="Times New Roman"/>
        </w:rPr>
        <w:t>al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antargenerasi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dalam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mendukung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keberlanjutan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sistem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pangan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lokal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melalui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sintesis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literatur</w:t>
      </w:r>
      <w:proofErr w:type="spellEnd"/>
      <w:r w:rsidRPr="00E86BFF">
        <w:rPr>
          <w:rFonts w:ascii="Times New Roman" w:hAnsi="Times New Roman" w:cs="Times New Roman"/>
        </w:rPr>
        <w:t>.</w:t>
      </w:r>
      <w:proofErr w:type="gramEnd"/>
      <w:r w:rsidRPr="00E86BF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E86BFF">
        <w:rPr>
          <w:rFonts w:ascii="Times New Roman" w:hAnsi="Times New Roman" w:cs="Times New Roman"/>
        </w:rPr>
        <w:t>Metode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penelitian</w:t>
      </w:r>
      <w:proofErr w:type="spellEnd"/>
      <w:r w:rsidRPr="00E86BFF">
        <w:rPr>
          <w:rFonts w:ascii="Times New Roman" w:hAnsi="Times New Roman" w:cs="Times New Roman"/>
        </w:rPr>
        <w:t xml:space="preserve"> yang </w:t>
      </w:r>
      <w:proofErr w:type="spellStart"/>
      <w:r w:rsidRPr="00E86BFF">
        <w:rPr>
          <w:rFonts w:ascii="Times New Roman" w:hAnsi="Times New Roman" w:cs="Times New Roman"/>
        </w:rPr>
        <w:t>digunakan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adalah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kajian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literatur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naratif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dengan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mengkaji</w:t>
      </w:r>
      <w:proofErr w:type="spellEnd"/>
      <w:r w:rsidRPr="00E86BFF">
        <w:rPr>
          <w:rFonts w:ascii="Times New Roman" w:hAnsi="Times New Roman" w:cs="Times New Roman"/>
        </w:rPr>
        <w:t xml:space="preserve"> 25 </w:t>
      </w:r>
      <w:proofErr w:type="spellStart"/>
      <w:r w:rsidRPr="00E86BFF">
        <w:rPr>
          <w:rFonts w:ascii="Times New Roman" w:hAnsi="Times New Roman" w:cs="Times New Roman"/>
        </w:rPr>
        <w:t>artikel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ilmiah</w:t>
      </w:r>
      <w:proofErr w:type="spellEnd"/>
      <w:r w:rsidR="00632AA3">
        <w:rPr>
          <w:rFonts w:ascii="Times New Roman" w:hAnsi="Times New Roman" w:cs="Times New Roman"/>
        </w:rPr>
        <w:t xml:space="preserve"> </w:t>
      </w:r>
      <w:proofErr w:type="spellStart"/>
      <w:r w:rsidR="00632AA3">
        <w:rPr>
          <w:rFonts w:ascii="Times New Roman" w:hAnsi="Times New Roman" w:cs="Times New Roman"/>
        </w:rPr>
        <w:t>dan</w:t>
      </w:r>
      <w:proofErr w:type="spellEnd"/>
      <w:r w:rsidR="00632AA3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laporan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pemerintah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r w:rsidR="00632AA3" w:rsidRPr="00E86BFF">
        <w:rPr>
          <w:rFonts w:ascii="Times New Roman" w:hAnsi="Times New Roman" w:cs="Times New Roman"/>
        </w:rPr>
        <w:t>(2015-2025)</w:t>
      </w:r>
      <w:r w:rsidRPr="00E86BFF">
        <w:rPr>
          <w:rFonts w:ascii="Times New Roman" w:hAnsi="Times New Roman" w:cs="Times New Roman"/>
        </w:rPr>
        <w:t xml:space="preserve">, </w:t>
      </w:r>
      <w:proofErr w:type="spellStart"/>
      <w:r w:rsidRPr="00E86BFF">
        <w:rPr>
          <w:rFonts w:ascii="Times New Roman" w:hAnsi="Times New Roman" w:cs="Times New Roman"/>
        </w:rPr>
        <w:t>serta</w:t>
      </w:r>
      <w:proofErr w:type="spellEnd"/>
      <w:r w:rsidRPr="00E86BFF">
        <w:rPr>
          <w:rFonts w:ascii="Times New Roman" w:hAnsi="Times New Roman" w:cs="Times New Roman"/>
        </w:rPr>
        <w:t xml:space="preserve"> data </w:t>
      </w:r>
      <w:proofErr w:type="spellStart"/>
      <w:r w:rsidRPr="00E86BFF">
        <w:rPr>
          <w:rFonts w:ascii="Times New Roman" w:hAnsi="Times New Roman" w:cs="Times New Roman"/>
        </w:rPr>
        <w:t>kementerian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terkait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untuk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mengidentifikasi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hambatan</w:t>
      </w:r>
      <w:proofErr w:type="spellEnd"/>
      <w:r w:rsidRPr="00E86BFF">
        <w:rPr>
          <w:rFonts w:ascii="Times New Roman" w:hAnsi="Times New Roman" w:cs="Times New Roman"/>
        </w:rPr>
        <w:t>.</w:t>
      </w:r>
      <w:proofErr w:type="gram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Hasil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sintesis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menunjukkan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bahwa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terbatasnya</w:t>
      </w:r>
      <w:proofErr w:type="spellEnd"/>
      <w:r w:rsidRPr="00E86BFF">
        <w:rPr>
          <w:rFonts w:ascii="Times New Roman" w:hAnsi="Times New Roman" w:cs="Times New Roman"/>
        </w:rPr>
        <w:t xml:space="preserve"> proses </w:t>
      </w:r>
      <w:proofErr w:type="spellStart"/>
      <w:r w:rsidRPr="00E86BFF">
        <w:rPr>
          <w:rFonts w:ascii="Times New Roman" w:hAnsi="Times New Roman" w:cs="Times New Roman"/>
        </w:rPr>
        <w:t>transmisi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pengetahuan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akibat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pudarnya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budaya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bertutur</w:t>
      </w:r>
      <w:proofErr w:type="spellEnd"/>
      <w:r w:rsidR="00632AA3">
        <w:rPr>
          <w:rFonts w:ascii="Times New Roman" w:hAnsi="Times New Roman" w:cs="Times New Roman"/>
        </w:rPr>
        <w:t xml:space="preserve"> </w:t>
      </w:r>
      <w:proofErr w:type="spellStart"/>
      <w:r w:rsidR="00632AA3">
        <w:rPr>
          <w:rFonts w:ascii="Times New Roman" w:hAnsi="Times New Roman" w:cs="Times New Roman"/>
        </w:rPr>
        <w:t>serta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="00276482">
        <w:rPr>
          <w:rFonts w:ascii="Times New Roman" w:hAnsi="Times New Roman" w:cs="Times New Roman"/>
        </w:rPr>
        <w:t>globalisasi</w:t>
      </w:r>
      <w:proofErr w:type="spellEnd"/>
      <w:r w:rsidR="00276482">
        <w:rPr>
          <w:rFonts w:ascii="Times New Roman" w:hAnsi="Times New Roman" w:cs="Times New Roman"/>
        </w:rPr>
        <w:t xml:space="preserve"> </w:t>
      </w:r>
      <w:proofErr w:type="spellStart"/>
      <w:r w:rsidR="00276482">
        <w:rPr>
          <w:rFonts w:ascii="Times New Roman" w:hAnsi="Times New Roman" w:cs="Times New Roman"/>
        </w:rPr>
        <w:t>budaya</w:t>
      </w:r>
      <w:proofErr w:type="spellEnd"/>
      <w:r w:rsidR="00276482">
        <w:rPr>
          <w:rFonts w:ascii="Times New Roman" w:hAnsi="Times New Roman" w:cs="Times New Roman"/>
        </w:rPr>
        <w:t xml:space="preserve"> </w:t>
      </w:r>
      <w:proofErr w:type="spellStart"/>
      <w:r w:rsidR="00276482">
        <w:rPr>
          <w:rFonts w:ascii="Times New Roman" w:hAnsi="Times New Roman" w:cs="Times New Roman"/>
        </w:rPr>
        <w:t>konsumsi</w:t>
      </w:r>
      <w:proofErr w:type="spellEnd"/>
      <w:r w:rsidRPr="00E86BFF">
        <w:rPr>
          <w:rFonts w:ascii="Times New Roman" w:hAnsi="Times New Roman" w:cs="Times New Roman"/>
        </w:rPr>
        <w:t xml:space="preserve"> di </w:t>
      </w:r>
      <w:proofErr w:type="spellStart"/>
      <w:r w:rsidRPr="00E86BFF">
        <w:rPr>
          <w:rFonts w:ascii="Times New Roman" w:hAnsi="Times New Roman" w:cs="Times New Roman"/>
        </w:rPr>
        <w:t>kalangan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generasi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muda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menyebabkan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pangan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lokal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hanya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dimaknai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sebagai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warisan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budaya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atau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makanan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tradisional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masa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lalu</w:t>
      </w:r>
      <w:proofErr w:type="spellEnd"/>
      <w:r w:rsidRPr="00E86BFF">
        <w:rPr>
          <w:rFonts w:ascii="Times New Roman" w:hAnsi="Times New Roman" w:cs="Times New Roman"/>
        </w:rPr>
        <w:t xml:space="preserve">, </w:t>
      </w:r>
      <w:proofErr w:type="spellStart"/>
      <w:r w:rsidRPr="00E86BFF">
        <w:rPr>
          <w:rFonts w:ascii="Times New Roman" w:hAnsi="Times New Roman" w:cs="Times New Roman"/>
        </w:rPr>
        <w:t>bukan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sebagai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identitas</w:t>
      </w:r>
      <w:proofErr w:type="spellEnd"/>
      <w:r w:rsidRPr="00E86BFF">
        <w:rPr>
          <w:rFonts w:ascii="Times New Roman" w:hAnsi="Times New Roman" w:cs="Times New Roman"/>
        </w:rPr>
        <w:t xml:space="preserve"> yang </w:t>
      </w:r>
      <w:proofErr w:type="spellStart"/>
      <w:r w:rsidRPr="00E86BFF">
        <w:rPr>
          <w:rFonts w:ascii="Times New Roman" w:hAnsi="Times New Roman" w:cs="Times New Roman"/>
        </w:rPr>
        <w:t>terintegrasi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dalam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praktik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konsumsi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sehari-hari</w:t>
      </w:r>
      <w:proofErr w:type="spellEnd"/>
      <w:r w:rsidRPr="00E86BFF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Pr="00E86BFF">
        <w:rPr>
          <w:rFonts w:ascii="Times New Roman" w:hAnsi="Times New Roman" w:cs="Times New Roman"/>
        </w:rPr>
        <w:t>Kondisi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ini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berpotensi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melemahkan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posisi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pangan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lokal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dalam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mendukung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resiliensi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sistem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pangan</w:t>
      </w:r>
      <w:proofErr w:type="spellEnd"/>
      <w:r w:rsidRPr="00E86BFF">
        <w:rPr>
          <w:rFonts w:ascii="Times New Roman" w:hAnsi="Times New Roman" w:cs="Times New Roman"/>
        </w:rPr>
        <w:t xml:space="preserve"> di </w:t>
      </w:r>
      <w:proofErr w:type="spellStart"/>
      <w:r w:rsidRPr="00E86BFF">
        <w:rPr>
          <w:rFonts w:ascii="Times New Roman" w:hAnsi="Times New Roman" w:cs="Times New Roman"/>
        </w:rPr>
        <w:t>wilayah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lahan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kering</w:t>
      </w:r>
      <w:proofErr w:type="spellEnd"/>
      <w:r w:rsidRPr="00E86BFF">
        <w:rPr>
          <w:rFonts w:ascii="Times New Roman" w:hAnsi="Times New Roman" w:cs="Times New Roman"/>
        </w:rPr>
        <w:t>.</w:t>
      </w:r>
      <w:proofErr w:type="gram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Kebaruan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penelitian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ini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menawarkan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perspektif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manajemen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pengetahuan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bahwa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keberhasilan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diversifikasi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pangan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tidak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hanya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ditentukan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oleh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ketersediaan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fisik</w:t>
      </w:r>
      <w:proofErr w:type="spellEnd"/>
      <w:r w:rsidRPr="00E86BFF">
        <w:rPr>
          <w:rFonts w:ascii="Times New Roman" w:hAnsi="Times New Roman" w:cs="Times New Roman"/>
        </w:rPr>
        <w:t xml:space="preserve">, </w:t>
      </w:r>
      <w:proofErr w:type="spellStart"/>
      <w:r w:rsidRPr="00E86BFF">
        <w:rPr>
          <w:rFonts w:ascii="Times New Roman" w:hAnsi="Times New Roman" w:cs="Times New Roman"/>
        </w:rPr>
        <w:t>tetapi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pada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efektivitas</w:t>
      </w:r>
      <w:proofErr w:type="spellEnd"/>
      <w:r w:rsidRPr="00E86BFF">
        <w:rPr>
          <w:rFonts w:ascii="Times New Roman" w:hAnsi="Times New Roman" w:cs="Times New Roman"/>
        </w:rPr>
        <w:t xml:space="preserve"> transfer </w:t>
      </w:r>
      <w:proofErr w:type="spellStart"/>
      <w:r w:rsidRPr="00E86BFF">
        <w:rPr>
          <w:rFonts w:ascii="Times New Roman" w:hAnsi="Times New Roman" w:cs="Times New Roman"/>
        </w:rPr>
        <w:t>nilai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budaya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dan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keterampilan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pengolahan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kepada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generasi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berikutnya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sebagai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agen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perubahan</w:t>
      </w:r>
      <w:proofErr w:type="spellEnd"/>
      <w:r w:rsidRPr="00E86BFF">
        <w:rPr>
          <w:rFonts w:ascii="Times New Roman" w:hAnsi="Times New Roman" w:cs="Times New Roman"/>
        </w:rPr>
        <w:t xml:space="preserve">. </w:t>
      </w:r>
      <w:proofErr w:type="spellStart"/>
      <w:r w:rsidRPr="00E86BFF">
        <w:rPr>
          <w:rFonts w:ascii="Times New Roman" w:hAnsi="Times New Roman" w:cs="Times New Roman"/>
        </w:rPr>
        <w:t>Penelitian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ini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merekomendasikan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integrasi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strategi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diversifikasi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pangan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dengan</w:t>
      </w:r>
      <w:proofErr w:type="spellEnd"/>
      <w:r w:rsidRPr="00E86BFF">
        <w:rPr>
          <w:rFonts w:ascii="Times New Roman" w:hAnsi="Times New Roman" w:cs="Times New Roman"/>
        </w:rPr>
        <w:t xml:space="preserve"> program </w:t>
      </w:r>
      <w:proofErr w:type="spellStart"/>
      <w:r w:rsidRPr="00E86BFF">
        <w:rPr>
          <w:rFonts w:ascii="Times New Roman" w:hAnsi="Times New Roman" w:cs="Times New Roman"/>
        </w:rPr>
        <w:t>pelestarian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="00BB2F57">
        <w:rPr>
          <w:rFonts w:ascii="Times New Roman" w:hAnsi="Times New Roman" w:cs="Times New Roman"/>
        </w:rPr>
        <w:t>budaya</w:t>
      </w:r>
      <w:proofErr w:type="spellEnd"/>
      <w:r w:rsidR="00BB2F57">
        <w:rPr>
          <w:rFonts w:ascii="Times New Roman" w:hAnsi="Times New Roman" w:cs="Times New Roman"/>
        </w:rPr>
        <w:t xml:space="preserve"> </w:t>
      </w:r>
      <w:proofErr w:type="spellStart"/>
      <w:r w:rsidR="00BB2F57">
        <w:rPr>
          <w:rFonts w:ascii="Times New Roman" w:hAnsi="Times New Roman" w:cs="Times New Roman"/>
        </w:rPr>
        <w:t>bertutur</w:t>
      </w:r>
      <w:proofErr w:type="spellEnd"/>
      <w:r w:rsidR="00BB2F57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berbasis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keluarga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dan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komunitas</w:t>
      </w:r>
      <w:proofErr w:type="spellEnd"/>
      <w:r w:rsidRPr="00E86BFF">
        <w:rPr>
          <w:rFonts w:ascii="Times New Roman" w:hAnsi="Times New Roman" w:cs="Times New Roman"/>
        </w:rPr>
        <w:t xml:space="preserve">, </w:t>
      </w:r>
      <w:proofErr w:type="spellStart"/>
      <w:r w:rsidRPr="00E86BFF">
        <w:rPr>
          <w:rFonts w:ascii="Times New Roman" w:hAnsi="Times New Roman" w:cs="Times New Roman"/>
        </w:rPr>
        <w:t>serta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penguatan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Kurikulum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Muatan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Lokal</w:t>
      </w:r>
      <w:proofErr w:type="spellEnd"/>
      <w:r w:rsidRPr="00E86BFF">
        <w:rPr>
          <w:rFonts w:ascii="Times New Roman" w:hAnsi="Times New Roman" w:cs="Times New Roman"/>
        </w:rPr>
        <w:t xml:space="preserve"> di </w:t>
      </w:r>
      <w:proofErr w:type="spellStart"/>
      <w:r w:rsidRPr="00E86BFF">
        <w:rPr>
          <w:rFonts w:ascii="Times New Roman" w:hAnsi="Times New Roman" w:cs="Times New Roman"/>
        </w:rPr>
        <w:t>institusi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pendidikan</w:t>
      </w:r>
      <w:proofErr w:type="spellEnd"/>
      <w:r w:rsidRPr="00E86BFF">
        <w:rPr>
          <w:rFonts w:ascii="Times New Roman" w:hAnsi="Times New Roman" w:cs="Times New Roman"/>
        </w:rPr>
        <w:t xml:space="preserve"> agar </w:t>
      </w:r>
      <w:proofErr w:type="spellStart"/>
      <w:r w:rsidRPr="00E86BFF">
        <w:rPr>
          <w:rFonts w:ascii="Times New Roman" w:hAnsi="Times New Roman" w:cs="Times New Roman"/>
        </w:rPr>
        <w:t>pangan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lokal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tetap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menjadi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bagian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inti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dari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pola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konsumsi</w:t>
      </w:r>
      <w:proofErr w:type="spellEnd"/>
      <w:r w:rsidRPr="00E86BFF">
        <w:rPr>
          <w:rFonts w:ascii="Times New Roman" w:hAnsi="Times New Roman" w:cs="Times New Roman"/>
        </w:rPr>
        <w:t xml:space="preserve"> </w:t>
      </w:r>
      <w:proofErr w:type="spellStart"/>
      <w:r w:rsidRPr="00E86BFF">
        <w:rPr>
          <w:rFonts w:ascii="Times New Roman" w:hAnsi="Times New Roman" w:cs="Times New Roman"/>
        </w:rPr>
        <w:t>masyarakat</w:t>
      </w:r>
      <w:proofErr w:type="spellEnd"/>
      <w:r w:rsidRPr="00E86BFF">
        <w:rPr>
          <w:rFonts w:ascii="Times New Roman" w:hAnsi="Times New Roman" w:cs="Times New Roman"/>
        </w:rPr>
        <w:t xml:space="preserve"> modern</w:t>
      </w:r>
    </w:p>
    <w:p w14:paraId="7978E827" w14:textId="77777777" w:rsidR="006E037C" w:rsidRPr="00D11255" w:rsidRDefault="006E037C" w:rsidP="00774877">
      <w:pPr>
        <w:spacing w:after="0"/>
        <w:rPr>
          <w:rFonts w:ascii="Times New Roman" w:hAnsi="Times New Roman" w:cs="Times New Roman"/>
          <w:lang w:val="fi-FI"/>
        </w:rPr>
      </w:pPr>
    </w:p>
    <w:p w14:paraId="2664E4C2" w14:textId="44CB01C6" w:rsidR="000928B1" w:rsidRPr="005E4224" w:rsidRDefault="001046CA" w:rsidP="00774877">
      <w:pPr>
        <w:spacing w:after="0"/>
        <w:rPr>
          <w:i/>
        </w:rPr>
      </w:pPr>
      <w:r>
        <w:rPr>
          <w:rFonts w:ascii="Times New Roman" w:hAnsi="Times New Roman" w:cs="Times New Roman"/>
          <w:b/>
          <w:bCs/>
          <w:lang w:val="fi-FI"/>
        </w:rPr>
        <w:t xml:space="preserve">Kata kunci: </w:t>
      </w:r>
      <w:proofErr w:type="spellStart"/>
      <w:r w:rsidR="005E4224" w:rsidRPr="005E4224">
        <w:rPr>
          <w:i/>
        </w:rPr>
        <w:t>Pangan</w:t>
      </w:r>
      <w:proofErr w:type="spellEnd"/>
      <w:r w:rsidR="005E4224" w:rsidRPr="005E4224">
        <w:rPr>
          <w:i/>
        </w:rPr>
        <w:t xml:space="preserve"> </w:t>
      </w:r>
      <w:proofErr w:type="spellStart"/>
      <w:r w:rsidR="005E4224" w:rsidRPr="005E4224">
        <w:rPr>
          <w:i/>
        </w:rPr>
        <w:t>Lokal</w:t>
      </w:r>
      <w:proofErr w:type="spellEnd"/>
      <w:r w:rsidR="005E4224" w:rsidRPr="005E4224">
        <w:rPr>
          <w:i/>
        </w:rPr>
        <w:t xml:space="preserve">, </w:t>
      </w:r>
      <w:proofErr w:type="spellStart"/>
      <w:r w:rsidR="005E4224" w:rsidRPr="005E4224">
        <w:rPr>
          <w:i/>
        </w:rPr>
        <w:t>Transmisi</w:t>
      </w:r>
      <w:proofErr w:type="spellEnd"/>
      <w:r w:rsidR="005E4224" w:rsidRPr="005E4224">
        <w:rPr>
          <w:i/>
        </w:rPr>
        <w:t xml:space="preserve"> </w:t>
      </w:r>
      <w:proofErr w:type="spellStart"/>
      <w:r w:rsidR="005E4224" w:rsidRPr="005E4224">
        <w:rPr>
          <w:i/>
        </w:rPr>
        <w:t>Antargenerasi</w:t>
      </w:r>
      <w:proofErr w:type="spellEnd"/>
      <w:r w:rsidR="005E4224" w:rsidRPr="005E4224">
        <w:rPr>
          <w:i/>
        </w:rPr>
        <w:t xml:space="preserve">, </w:t>
      </w:r>
      <w:proofErr w:type="spellStart"/>
      <w:r w:rsidR="005E4224" w:rsidRPr="005E4224">
        <w:rPr>
          <w:i/>
        </w:rPr>
        <w:t>Keberlanjutan</w:t>
      </w:r>
      <w:proofErr w:type="spellEnd"/>
      <w:r w:rsidR="005E4224" w:rsidRPr="005E4224">
        <w:rPr>
          <w:i/>
        </w:rPr>
        <w:t xml:space="preserve"> </w:t>
      </w:r>
      <w:proofErr w:type="spellStart"/>
      <w:r w:rsidR="005E4224" w:rsidRPr="005E4224">
        <w:rPr>
          <w:i/>
        </w:rPr>
        <w:t>Sistem</w:t>
      </w:r>
      <w:proofErr w:type="spellEnd"/>
      <w:r w:rsidR="005E4224" w:rsidRPr="005E4224">
        <w:rPr>
          <w:i/>
        </w:rPr>
        <w:t xml:space="preserve"> </w:t>
      </w:r>
      <w:proofErr w:type="spellStart"/>
      <w:r w:rsidR="005E4224" w:rsidRPr="005E4224">
        <w:rPr>
          <w:i/>
        </w:rPr>
        <w:t>Pangan</w:t>
      </w:r>
      <w:proofErr w:type="spellEnd"/>
      <w:r w:rsidR="005E4224" w:rsidRPr="005E4224">
        <w:rPr>
          <w:i/>
        </w:rPr>
        <w:t xml:space="preserve">, </w:t>
      </w:r>
      <w:proofErr w:type="spellStart"/>
      <w:r w:rsidR="005E4224" w:rsidRPr="005E4224">
        <w:rPr>
          <w:i/>
        </w:rPr>
        <w:t>Lahan</w:t>
      </w:r>
      <w:proofErr w:type="spellEnd"/>
      <w:r w:rsidR="005E4224" w:rsidRPr="005E4224">
        <w:rPr>
          <w:i/>
        </w:rPr>
        <w:t xml:space="preserve"> </w:t>
      </w:r>
      <w:proofErr w:type="spellStart"/>
      <w:r w:rsidR="005E4224" w:rsidRPr="005E4224">
        <w:rPr>
          <w:i/>
        </w:rPr>
        <w:t>Kering</w:t>
      </w:r>
      <w:proofErr w:type="spellEnd"/>
      <w:r w:rsidR="005E4224" w:rsidRPr="005E4224">
        <w:rPr>
          <w:i/>
        </w:rPr>
        <w:t>, NTT.</w:t>
      </w:r>
    </w:p>
    <w:p w14:paraId="2CB6CEEA" w14:textId="77777777" w:rsidR="00481B9D" w:rsidRPr="00D11255" w:rsidRDefault="00481B9D" w:rsidP="00774877">
      <w:pPr>
        <w:spacing w:after="0"/>
        <w:rPr>
          <w:rFonts w:ascii="Times New Roman" w:hAnsi="Times New Roman" w:cs="Times New Roman"/>
          <w:lang w:val="fi-FI"/>
        </w:rPr>
      </w:pPr>
    </w:p>
    <w:sectPr w:rsidR="00481B9D" w:rsidRPr="00D112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Aptos Display">
    <w:altName w:val="Times New Roman"/>
    <w:panose1 w:val="00000000000000000000"/>
    <w:charset w:val="00"/>
    <w:family w:val="roman"/>
    <w:notTrueType/>
    <w:pitch w:val="default"/>
  </w:font>
  <w:font w:name="游ゴシック Light">
    <w:panose1 w:val="00000000000000000000"/>
    <w:charset w:val="80"/>
    <w:family w:val="roman"/>
    <w:notTrueType/>
    <w:pitch w:val="default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15EB1"/>
    <w:multiLevelType w:val="multilevel"/>
    <w:tmpl w:val="DB10B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4A3A60"/>
    <w:multiLevelType w:val="hybridMultilevel"/>
    <w:tmpl w:val="933E2DA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4C4E38"/>
    <w:multiLevelType w:val="hybridMultilevel"/>
    <w:tmpl w:val="1122A89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BE10BB"/>
    <w:multiLevelType w:val="multilevel"/>
    <w:tmpl w:val="092EA4B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>
    <w:nsid w:val="70DF674A"/>
    <w:multiLevelType w:val="multilevel"/>
    <w:tmpl w:val="7D92C12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>
    <w:nsid w:val="74B05882"/>
    <w:multiLevelType w:val="multilevel"/>
    <w:tmpl w:val="5F268E2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EA8"/>
    <w:rsid w:val="0003707B"/>
    <w:rsid w:val="0009107E"/>
    <w:rsid w:val="000928B1"/>
    <w:rsid w:val="000E653F"/>
    <w:rsid w:val="00101443"/>
    <w:rsid w:val="001046CA"/>
    <w:rsid w:val="0015230B"/>
    <w:rsid w:val="00162C74"/>
    <w:rsid w:val="00167B40"/>
    <w:rsid w:val="00172297"/>
    <w:rsid w:val="001938D6"/>
    <w:rsid w:val="00195C51"/>
    <w:rsid w:val="001C1275"/>
    <w:rsid w:val="001C5AEB"/>
    <w:rsid w:val="001F5B6B"/>
    <w:rsid w:val="002070FC"/>
    <w:rsid w:val="00215DAF"/>
    <w:rsid w:val="0022109E"/>
    <w:rsid w:val="00235968"/>
    <w:rsid w:val="00276482"/>
    <w:rsid w:val="002C3C54"/>
    <w:rsid w:val="003770D9"/>
    <w:rsid w:val="003E2B36"/>
    <w:rsid w:val="0040214E"/>
    <w:rsid w:val="0041028B"/>
    <w:rsid w:val="00481B9D"/>
    <w:rsid w:val="004D11B4"/>
    <w:rsid w:val="004F7741"/>
    <w:rsid w:val="0051430C"/>
    <w:rsid w:val="00563957"/>
    <w:rsid w:val="005D22D3"/>
    <w:rsid w:val="005E4224"/>
    <w:rsid w:val="00632AA3"/>
    <w:rsid w:val="006E037C"/>
    <w:rsid w:val="006E2E80"/>
    <w:rsid w:val="007225A1"/>
    <w:rsid w:val="00722942"/>
    <w:rsid w:val="00774877"/>
    <w:rsid w:val="007951BD"/>
    <w:rsid w:val="007C355E"/>
    <w:rsid w:val="007C64D7"/>
    <w:rsid w:val="00826B37"/>
    <w:rsid w:val="00845A64"/>
    <w:rsid w:val="008923DD"/>
    <w:rsid w:val="00900EA8"/>
    <w:rsid w:val="00935E1B"/>
    <w:rsid w:val="00950441"/>
    <w:rsid w:val="009A5111"/>
    <w:rsid w:val="009C192B"/>
    <w:rsid w:val="009C4216"/>
    <w:rsid w:val="009C461C"/>
    <w:rsid w:val="009C7570"/>
    <w:rsid w:val="009F7A83"/>
    <w:rsid w:val="00A317B0"/>
    <w:rsid w:val="00A32BB0"/>
    <w:rsid w:val="00A85F22"/>
    <w:rsid w:val="00A9400F"/>
    <w:rsid w:val="00B02A8D"/>
    <w:rsid w:val="00BB2F57"/>
    <w:rsid w:val="00BF2C49"/>
    <w:rsid w:val="00C00939"/>
    <w:rsid w:val="00C326EE"/>
    <w:rsid w:val="00C9529B"/>
    <w:rsid w:val="00CA7F1B"/>
    <w:rsid w:val="00D11255"/>
    <w:rsid w:val="00D82921"/>
    <w:rsid w:val="00E36721"/>
    <w:rsid w:val="00E503E4"/>
    <w:rsid w:val="00E643D3"/>
    <w:rsid w:val="00E707FA"/>
    <w:rsid w:val="00EC5011"/>
    <w:rsid w:val="00ED6AC8"/>
    <w:rsid w:val="00EF1634"/>
    <w:rsid w:val="00F57FE4"/>
    <w:rsid w:val="00F80BA8"/>
    <w:rsid w:val="00FD170B"/>
    <w:rsid w:val="0758AF62"/>
    <w:rsid w:val="0A5B82CB"/>
    <w:rsid w:val="0D96F753"/>
    <w:rsid w:val="100CCC79"/>
    <w:rsid w:val="103FACE0"/>
    <w:rsid w:val="19F6DCE8"/>
    <w:rsid w:val="1F7A1AB4"/>
    <w:rsid w:val="23554CBF"/>
    <w:rsid w:val="2C58C49D"/>
    <w:rsid w:val="34575021"/>
    <w:rsid w:val="34F241C5"/>
    <w:rsid w:val="3B969113"/>
    <w:rsid w:val="423018AE"/>
    <w:rsid w:val="43C8F924"/>
    <w:rsid w:val="4794B8E2"/>
    <w:rsid w:val="4C42B739"/>
    <w:rsid w:val="4F13694B"/>
    <w:rsid w:val="54FB267E"/>
    <w:rsid w:val="56F8A931"/>
    <w:rsid w:val="59E19CBB"/>
    <w:rsid w:val="5E9A5BF5"/>
    <w:rsid w:val="6102DFA9"/>
    <w:rsid w:val="715C6BD6"/>
    <w:rsid w:val="7195723A"/>
    <w:rsid w:val="7BB4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143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0E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E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00E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E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0E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0E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0E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0E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0E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0E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E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00E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0E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0E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0E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0E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0E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0E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0E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0E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0E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0E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0E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0E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0E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0E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E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E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0EA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A7F1B"/>
    <w:rPr>
      <w:rFonts w:ascii="Times New Roman" w:hAnsi="Times New Roman" w:cs="Times New Roman"/>
      <w:sz w:val="22"/>
      <w:lang w:val="id-ID"/>
    </w:rPr>
  </w:style>
  <w:style w:type="character" w:styleId="Emphasis">
    <w:name w:val="Emphasis"/>
    <w:basedOn w:val="DefaultParagraphFont"/>
    <w:uiPriority w:val="20"/>
    <w:qFormat/>
    <w:rsid w:val="00CA7F1B"/>
    <w:rPr>
      <w:i/>
      <w:iCs/>
    </w:rPr>
  </w:style>
  <w:style w:type="character" w:styleId="Strong">
    <w:name w:val="Strong"/>
    <w:basedOn w:val="DefaultParagraphFont"/>
    <w:uiPriority w:val="22"/>
    <w:qFormat/>
    <w:rsid w:val="00CA7F1B"/>
    <w:rPr>
      <w:b/>
      <w:bCs/>
    </w:rPr>
  </w:style>
  <w:style w:type="character" w:styleId="Hyperlink">
    <w:name w:val="Hyperlink"/>
    <w:basedOn w:val="DefaultParagraphFont"/>
    <w:uiPriority w:val="99"/>
    <w:unhideWhenUsed/>
    <w:rsid w:val="00E503E4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503E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0E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E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00E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E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0E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0E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0E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0E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0E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0E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E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00E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0E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0E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0E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0E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0E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0E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0E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0E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0E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0E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0E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0E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0E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0E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E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E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0EA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A7F1B"/>
    <w:rPr>
      <w:rFonts w:ascii="Times New Roman" w:hAnsi="Times New Roman" w:cs="Times New Roman"/>
      <w:sz w:val="22"/>
      <w:lang w:val="id-ID"/>
    </w:rPr>
  </w:style>
  <w:style w:type="character" w:styleId="Emphasis">
    <w:name w:val="Emphasis"/>
    <w:basedOn w:val="DefaultParagraphFont"/>
    <w:uiPriority w:val="20"/>
    <w:qFormat/>
    <w:rsid w:val="00CA7F1B"/>
    <w:rPr>
      <w:i/>
      <w:iCs/>
    </w:rPr>
  </w:style>
  <w:style w:type="character" w:styleId="Strong">
    <w:name w:val="Strong"/>
    <w:basedOn w:val="DefaultParagraphFont"/>
    <w:uiPriority w:val="22"/>
    <w:qFormat/>
    <w:rsid w:val="00CA7F1B"/>
    <w:rPr>
      <w:b/>
      <w:bCs/>
    </w:rPr>
  </w:style>
  <w:style w:type="character" w:styleId="Hyperlink">
    <w:name w:val="Hyperlink"/>
    <w:basedOn w:val="DefaultParagraphFont"/>
    <w:uiPriority w:val="99"/>
    <w:unhideWhenUsed/>
    <w:rsid w:val="00E503E4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503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gebybanoet330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ee0bfa-d96b-42f0-a0ae-ade441056b35" xsi:nil="true"/>
    <lcf76f155ced4ddcb4097134ff3c332f xmlns="2bab6046-cf29-4de6-95c2-0ed88767753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24F34A919E874E998CDABCAEF0C332" ma:contentTypeVersion="6" ma:contentTypeDescription="Create a new document." ma:contentTypeScope="" ma:versionID="ddff812ad47e8facae855e9a62a4ecd8">
  <xsd:schema xmlns:xsd="http://www.w3.org/2001/XMLSchema" xmlns:xs="http://www.w3.org/2001/XMLSchema" xmlns:p="http://schemas.microsoft.com/office/2006/metadata/properties" xmlns:ns2="2bab6046-cf29-4de6-95c2-0ed88767753d" xmlns:ns3="06ee0bfa-d96b-42f0-a0ae-ade441056b35" xmlns:ns4="b747f8fc-e323-40fe-a283-a1b526cc7450" xmlns:ns5="e3c18b1d-b44e-4087-bbe0-2954ffd0cf57" targetNamespace="http://schemas.microsoft.com/office/2006/metadata/properties" ma:root="true" ma:fieldsID="0ca171dec8014744a5d3c384666995bd" ns2:_="" ns3:_="" ns4:_="" ns5:_="">
    <xsd:import namespace="2bab6046-cf29-4de6-95c2-0ed88767753d"/>
    <xsd:import namespace="06ee0bfa-d96b-42f0-a0ae-ade441056b35"/>
    <xsd:import namespace="b747f8fc-e323-40fe-a283-a1b526cc7450"/>
    <xsd:import namespace="e3c18b1d-b44e-4087-bbe0-2954ffd0cf5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5:SharedWithUsers" minOccurs="0"/>
                <xsd:element ref="ns5:SharedWithDetails" minOccurs="0"/>
                <xsd:element ref="ns4:MediaServiceLocation" minOccurs="0"/>
                <xsd:element ref="ns4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ab6046-cf29-4de6-95c2-0ed88767753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41616629-9183-4d38-9e3a-f9db27d53a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e0bfa-d96b-42f0-a0ae-ade441056b35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3a441582-034d-449f-88de-e4b6b8e9b601}" ma:internalName="TaxCatchAll" ma:showField="CatchAllData" ma:web="06ee0bfa-d96b-42f0-a0ae-ade441056b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47f8fc-e323-40fe-a283-a1b526cc74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18b1d-b44e-4087-bbe0-2954ffd0cf5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6C7E9F-2CD9-4EBD-A98D-F56FA6666C9D}">
  <ds:schemaRefs>
    <ds:schemaRef ds:uri="http://schemas.microsoft.com/office/2006/metadata/properties"/>
    <ds:schemaRef ds:uri="http://schemas.microsoft.com/office/infopath/2007/PartnerControls"/>
    <ds:schemaRef ds:uri="06ee0bfa-d96b-42f0-a0ae-ade441056b35"/>
    <ds:schemaRef ds:uri="2bab6046-cf29-4de6-95c2-0ed88767753d"/>
  </ds:schemaRefs>
</ds:datastoreItem>
</file>

<file path=customXml/itemProps2.xml><?xml version="1.0" encoding="utf-8"?>
<ds:datastoreItem xmlns:ds="http://schemas.openxmlformats.org/officeDocument/2006/customXml" ds:itemID="{D01604E2-FB7E-42C7-BB23-748F7D8D7D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ab6046-cf29-4de6-95c2-0ed88767753d"/>
    <ds:schemaRef ds:uri="06ee0bfa-d96b-42f0-a0ae-ade441056b35"/>
    <ds:schemaRef ds:uri="b747f8fc-e323-40fe-a283-a1b526cc7450"/>
    <ds:schemaRef ds:uri="e3c18b1d-b44e-4087-bbe0-2954ffd0cf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D0CA99-D156-4C19-97AB-5BBD8A6825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1247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Lusiana, Betha</dc:creator>
  <cp:keywords/>
  <dc:description/>
  <cp:lastModifiedBy>LENOVO</cp:lastModifiedBy>
  <cp:revision>60</cp:revision>
  <dcterms:created xsi:type="dcterms:W3CDTF">2026-06-25T21:38:00Z</dcterms:created>
  <dcterms:modified xsi:type="dcterms:W3CDTF">2026-07-16T09:16:00Z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0x0101006F24F34A919E874E998CDABCAEF0C332</vt:lpwstr>
  </property>
  <property fmtid="{D5CDD505-2E9C-101B-9397-08002B2CF9AE}" pid="3" name="GrammarlyDocumentId">
    <vt:lpwstr>289d4e06-62cc-45dd-bad0-07fdc6ebeb67</vt:lpwstr>
  </property>
</Properties>
</file>