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9BC46" w14:textId="77777777" w:rsidR="00980F89" w:rsidRDefault="00980F89" w:rsidP="00774877">
      <w:pPr>
        <w:spacing w:after="0"/>
        <w:jc w:val="center"/>
        <w:rPr>
          <w:b/>
        </w:rPr>
      </w:pPr>
      <w:proofErr w:type="spellStart"/>
      <w:r w:rsidRPr="00980F89">
        <w:rPr>
          <w:b/>
        </w:rPr>
        <w:t>Respons</w:t>
      </w:r>
      <w:proofErr w:type="spellEnd"/>
      <w:r w:rsidRPr="00980F89">
        <w:rPr>
          <w:b/>
        </w:rPr>
        <w:t xml:space="preserve"> </w:t>
      </w:r>
      <w:proofErr w:type="spellStart"/>
      <w:r w:rsidRPr="00980F89">
        <w:rPr>
          <w:b/>
        </w:rPr>
        <w:t>Fisiologis</w:t>
      </w:r>
      <w:proofErr w:type="spellEnd"/>
      <w:r w:rsidRPr="00980F89">
        <w:rPr>
          <w:b/>
        </w:rPr>
        <w:t xml:space="preserve"> </w:t>
      </w:r>
      <w:proofErr w:type="spellStart"/>
      <w:r w:rsidRPr="00980F89">
        <w:rPr>
          <w:b/>
        </w:rPr>
        <w:t>dan</w:t>
      </w:r>
      <w:proofErr w:type="spellEnd"/>
      <w:r w:rsidRPr="00980F89">
        <w:rPr>
          <w:b/>
        </w:rPr>
        <w:t xml:space="preserve"> </w:t>
      </w:r>
      <w:proofErr w:type="spellStart"/>
      <w:r w:rsidRPr="00980F89">
        <w:rPr>
          <w:b/>
        </w:rPr>
        <w:t>Fenologis</w:t>
      </w:r>
      <w:proofErr w:type="spellEnd"/>
      <w:r w:rsidRPr="00980F89">
        <w:rPr>
          <w:b/>
        </w:rPr>
        <w:t xml:space="preserve"> </w:t>
      </w:r>
      <w:proofErr w:type="spellStart"/>
      <w:r w:rsidRPr="00980F89">
        <w:rPr>
          <w:b/>
        </w:rPr>
        <w:t>Dua</w:t>
      </w:r>
      <w:proofErr w:type="spellEnd"/>
      <w:r w:rsidRPr="00980F89">
        <w:rPr>
          <w:b/>
        </w:rPr>
        <w:t xml:space="preserve"> </w:t>
      </w:r>
      <w:proofErr w:type="spellStart"/>
      <w:r w:rsidRPr="00980F89">
        <w:rPr>
          <w:b/>
        </w:rPr>
        <w:t>Varietas</w:t>
      </w:r>
      <w:proofErr w:type="spellEnd"/>
      <w:r w:rsidRPr="00980F89">
        <w:rPr>
          <w:b/>
        </w:rPr>
        <w:t xml:space="preserve"> </w:t>
      </w:r>
      <w:proofErr w:type="spellStart"/>
      <w:r w:rsidRPr="00980F89">
        <w:rPr>
          <w:b/>
        </w:rPr>
        <w:t>Kedelai</w:t>
      </w:r>
      <w:proofErr w:type="spellEnd"/>
      <w:r w:rsidRPr="00980F89">
        <w:rPr>
          <w:b/>
        </w:rPr>
        <w:t xml:space="preserve"> (</w:t>
      </w:r>
      <w:r w:rsidRPr="00980F89">
        <w:rPr>
          <w:b/>
          <w:i/>
          <w:iCs/>
        </w:rPr>
        <w:t>Glycine max</w:t>
      </w:r>
      <w:r w:rsidRPr="00980F89">
        <w:rPr>
          <w:b/>
        </w:rPr>
        <w:t xml:space="preserve">) </w:t>
      </w:r>
      <w:proofErr w:type="spellStart"/>
      <w:r w:rsidRPr="00980F89">
        <w:rPr>
          <w:b/>
        </w:rPr>
        <w:t>terhadap</w:t>
      </w:r>
      <w:proofErr w:type="spellEnd"/>
      <w:r w:rsidRPr="00980F89">
        <w:rPr>
          <w:b/>
        </w:rPr>
        <w:t xml:space="preserve"> </w:t>
      </w:r>
    </w:p>
    <w:p w14:paraId="61B84B68" w14:textId="3E58C00B" w:rsidR="00235968" w:rsidRPr="00980F89" w:rsidRDefault="00980F89" w:rsidP="00774877">
      <w:pPr>
        <w:spacing w:after="0"/>
        <w:jc w:val="center"/>
        <w:rPr>
          <w:b/>
        </w:rPr>
      </w:pPr>
      <w:proofErr w:type="spellStart"/>
      <w:r w:rsidRPr="00980F89">
        <w:rPr>
          <w:b/>
        </w:rPr>
        <w:t>Cekaman</w:t>
      </w:r>
      <w:proofErr w:type="spellEnd"/>
      <w:r w:rsidRPr="00980F89">
        <w:rPr>
          <w:b/>
        </w:rPr>
        <w:t xml:space="preserve"> </w:t>
      </w:r>
      <w:proofErr w:type="spellStart"/>
      <w:r w:rsidRPr="00980F89">
        <w:rPr>
          <w:b/>
        </w:rPr>
        <w:t>Kekeringan</w:t>
      </w:r>
      <w:proofErr w:type="spellEnd"/>
    </w:p>
    <w:p w14:paraId="71F89284" w14:textId="77777777" w:rsidR="00980F89" w:rsidRPr="000E0A99" w:rsidRDefault="00980F89" w:rsidP="00774877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4B207EED" w14:textId="19AE72F1" w:rsidR="00E707FA" w:rsidRPr="000E0A99" w:rsidRDefault="00980F89" w:rsidP="00774877">
      <w:pPr>
        <w:spacing w:after="0"/>
        <w:jc w:val="center"/>
        <w:rPr>
          <w:rFonts w:ascii="Times New Roman" w:hAnsi="Times New Roman" w:cs="Times New Roman"/>
          <w:b/>
          <w:bCs/>
          <w:vertAlign w:val="superscript"/>
          <w:lang w:val="sv-SE"/>
        </w:rPr>
      </w:pPr>
      <w:r>
        <w:rPr>
          <w:rFonts w:ascii="Times New Roman" w:hAnsi="Times New Roman" w:cs="Times New Roman"/>
          <w:b/>
          <w:bCs/>
          <w:lang w:val="sv-SE"/>
        </w:rPr>
        <w:t>Romi Fahri</w:t>
      </w:r>
      <w:r w:rsidR="423018AE" w:rsidRPr="000E0A99">
        <w:rPr>
          <w:rFonts w:ascii="Times New Roman" w:hAnsi="Times New Roman" w:cs="Times New Roman"/>
          <w:b/>
          <w:bCs/>
          <w:vertAlign w:val="superscript"/>
          <w:lang w:val="sv-SE"/>
        </w:rPr>
        <w:t>1*</w:t>
      </w:r>
      <w:r w:rsidR="423018AE" w:rsidRPr="000E0A99">
        <w:rPr>
          <w:rFonts w:ascii="Times New Roman" w:hAnsi="Times New Roman" w:cs="Times New Roman"/>
          <w:b/>
          <w:bCs/>
          <w:lang w:val="sv-SE"/>
        </w:rPr>
        <w:t xml:space="preserve">, </w:t>
      </w:r>
      <w:r>
        <w:rPr>
          <w:rFonts w:ascii="Times New Roman" w:hAnsi="Times New Roman" w:cs="Times New Roman"/>
          <w:b/>
          <w:bCs/>
          <w:lang w:val="sv-SE"/>
        </w:rPr>
        <w:t>Mariano Trivan</w:t>
      </w:r>
      <w:proofErr w:type="spellStart"/>
      <w:r w:rsidRPr="00980F89">
        <w:rPr>
          <w:b/>
        </w:rPr>
        <w:t>d</w:t>
      </w:r>
      <w:r>
        <w:rPr>
          <w:b/>
        </w:rPr>
        <w:t>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Ngasu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Nganggo</w:t>
      </w:r>
      <w:proofErr w:type="spellEnd"/>
      <w:r>
        <w:rPr>
          <w:rFonts w:ascii="Times New Roman" w:hAnsi="Times New Roman" w:cs="Times New Roman"/>
          <w:b/>
          <w:bCs/>
          <w:vertAlign w:val="superscript"/>
          <w:lang w:val="sv-SE"/>
        </w:rPr>
        <w:t>1</w:t>
      </w:r>
    </w:p>
    <w:p w14:paraId="610B4106" w14:textId="077B121F" w:rsidR="00167B40" w:rsidRPr="000E0A99" w:rsidRDefault="00167B40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000E0A99">
        <w:rPr>
          <w:rFonts w:ascii="Times New Roman" w:hAnsi="Times New Roman" w:cs="Times New Roman"/>
          <w:vertAlign w:val="superscript"/>
          <w:lang w:val="fi-FI"/>
        </w:rPr>
        <w:t>1</w:t>
      </w:r>
      <w:r w:rsidRPr="000E0A99">
        <w:rPr>
          <w:rFonts w:ascii="Times New Roman" w:hAnsi="Times New Roman" w:cs="Times New Roman"/>
          <w:lang w:val="fi-FI"/>
        </w:rPr>
        <w:t xml:space="preserve"> </w:t>
      </w:r>
      <w:r w:rsidR="00980F89">
        <w:rPr>
          <w:rFonts w:ascii="Times New Roman" w:hAnsi="Times New Roman" w:cs="Times New Roman"/>
          <w:lang w:val="fi-FI"/>
        </w:rPr>
        <w:t>Program Stu</w:t>
      </w:r>
      <w:r w:rsidR="00980F89" w:rsidRPr="00980F89">
        <w:t>d</w:t>
      </w:r>
      <w:r w:rsidR="00177E55">
        <w:t xml:space="preserve">i </w:t>
      </w:r>
      <w:proofErr w:type="spellStart"/>
      <w:r w:rsidR="00177E55">
        <w:t>Agroteknologi</w:t>
      </w:r>
      <w:proofErr w:type="spellEnd"/>
      <w:r w:rsidR="00177E55">
        <w:t xml:space="preserve"> </w:t>
      </w:r>
      <w:bookmarkStart w:id="0" w:name="_GoBack"/>
      <w:bookmarkEnd w:id="0"/>
      <w:r w:rsidR="00177E55">
        <w:t xml:space="preserve">Fakultas </w:t>
      </w:r>
      <w:proofErr w:type="spellStart"/>
      <w:r w:rsidR="00177E55">
        <w:t>Pertanian</w:t>
      </w:r>
      <w:proofErr w:type="spellEnd"/>
      <w:r w:rsidR="00177E55">
        <w:t xml:space="preserve"> </w:t>
      </w:r>
      <w:proofErr w:type="spellStart"/>
      <w:r w:rsidR="00980F89">
        <w:t>Universitas</w:t>
      </w:r>
      <w:proofErr w:type="spellEnd"/>
      <w:r w:rsidR="00980F89">
        <w:t xml:space="preserve"> Nusa </w:t>
      </w:r>
      <w:proofErr w:type="spellStart"/>
      <w:r w:rsidR="00980F89">
        <w:t>Cen</w:t>
      </w:r>
      <w:r w:rsidR="00980F89" w:rsidRPr="00980F89">
        <w:t>d</w:t>
      </w:r>
      <w:r w:rsidR="00980F89">
        <w:t>ana</w:t>
      </w:r>
      <w:proofErr w:type="spellEnd"/>
      <w:r w:rsidR="00980F89">
        <w:t xml:space="preserve">, </w:t>
      </w:r>
      <w:r w:rsidR="00177E55">
        <w:t xml:space="preserve">Kota </w:t>
      </w:r>
      <w:proofErr w:type="spellStart"/>
      <w:r w:rsidR="00177E55">
        <w:t>Kupang</w:t>
      </w:r>
      <w:proofErr w:type="spellEnd"/>
      <w:r w:rsidR="00177E55">
        <w:t xml:space="preserve">, </w:t>
      </w:r>
      <w:r w:rsidR="00980F89">
        <w:rPr>
          <w:rFonts w:ascii="Times New Roman" w:hAnsi="Times New Roman" w:cs="Times New Roman"/>
          <w:lang w:val="fi-FI"/>
        </w:rPr>
        <w:t>In</w:t>
      </w:r>
      <w:proofErr w:type="spellStart"/>
      <w:r w:rsidR="00980F89" w:rsidRPr="00980F89">
        <w:t>d</w:t>
      </w:r>
      <w:r w:rsidR="00980F89">
        <w:t>onesia</w:t>
      </w:r>
      <w:proofErr w:type="spellEnd"/>
    </w:p>
    <w:p w14:paraId="1556D613" w14:textId="6D34485A" w:rsidR="00774877" w:rsidRPr="000E0A99" w:rsidRDefault="00E503E4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000E0A99">
        <w:rPr>
          <w:rFonts w:ascii="Times New Roman" w:hAnsi="Times New Roman" w:cs="Times New Roman"/>
          <w:vertAlign w:val="superscript"/>
          <w:lang w:val="fi-FI"/>
        </w:rPr>
        <w:t>*</w:t>
      </w:r>
      <w:r w:rsidRPr="000E0A99">
        <w:rPr>
          <w:rFonts w:ascii="Times New Roman" w:hAnsi="Times New Roman" w:cs="Times New Roman"/>
          <w:lang w:val="fi-FI"/>
        </w:rPr>
        <w:t xml:space="preserve"> Email korespondensi: </w:t>
      </w:r>
      <w:r w:rsidR="00980F89">
        <w:rPr>
          <w:rFonts w:ascii="Times New Roman" w:hAnsi="Times New Roman" w:cs="Times New Roman"/>
          <w:lang w:val="fi-FI"/>
        </w:rPr>
        <w:t>romi.fahri@staf.un</w:t>
      </w:r>
      <w:r w:rsidR="00980F89" w:rsidRPr="00980F89">
        <w:t>d</w:t>
      </w:r>
      <w:r w:rsidR="00980F89">
        <w:t>ana.ac.i</w:t>
      </w:r>
      <w:r w:rsidR="00980F89" w:rsidRPr="00980F89">
        <w:t>d</w:t>
      </w:r>
    </w:p>
    <w:p w14:paraId="7C84108B" w14:textId="77777777" w:rsidR="00E503E4" w:rsidRPr="000E0A99" w:rsidRDefault="00E503E4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</w:p>
    <w:p w14:paraId="2D995203" w14:textId="77777777" w:rsidR="00E503E4" w:rsidRPr="000E0A99" w:rsidRDefault="00E503E4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  <w:r w:rsidRPr="000E0A99">
        <w:rPr>
          <w:rFonts w:ascii="Times New Roman" w:hAnsi="Times New Roman" w:cs="Times New Roman"/>
          <w:b/>
          <w:bCs/>
          <w:lang w:val="fi-FI"/>
        </w:rPr>
        <w:t>Abstrak</w:t>
      </w:r>
    </w:p>
    <w:p w14:paraId="07DE8486" w14:textId="77777777" w:rsidR="00A317B0" w:rsidRPr="000E0A99" w:rsidRDefault="00A317B0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44FA7B72" w14:textId="41B2CC0D" w:rsidR="00DB31D1" w:rsidRPr="000E0A99" w:rsidRDefault="00AD4441" w:rsidP="000E0A99">
      <w:pPr>
        <w:spacing w:after="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0E0A99">
        <w:rPr>
          <w:rFonts w:ascii="Times New Roman" w:hAnsi="Times New Roman" w:cs="Times New Roman"/>
        </w:rPr>
        <w:t>Perubahan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iklim</w:t>
      </w:r>
      <w:proofErr w:type="spellEnd"/>
      <w:r w:rsidRPr="000E0A99">
        <w:rPr>
          <w:rFonts w:ascii="Times New Roman" w:hAnsi="Times New Roman" w:cs="Times New Roman"/>
        </w:rPr>
        <w:t xml:space="preserve"> global </w:t>
      </w:r>
      <w:proofErr w:type="spellStart"/>
      <w:r w:rsidRPr="000E0A99">
        <w:rPr>
          <w:rFonts w:ascii="Times New Roman" w:hAnsi="Times New Roman" w:cs="Times New Roman"/>
        </w:rPr>
        <w:t>memicu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peningkatan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frekuensi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kekeringan</w:t>
      </w:r>
      <w:proofErr w:type="spellEnd"/>
      <w:r w:rsidRPr="000E0A99">
        <w:rPr>
          <w:rFonts w:ascii="Times New Roman" w:hAnsi="Times New Roman" w:cs="Times New Roman"/>
        </w:rPr>
        <w:t xml:space="preserve"> yang </w:t>
      </w:r>
      <w:proofErr w:type="spellStart"/>
      <w:r w:rsidRPr="000E0A99">
        <w:rPr>
          <w:rFonts w:ascii="Times New Roman" w:hAnsi="Times New Roman" w:cs="Times New Roman"/>
        </w:rPr>
        <w:t>mengancam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produktivitas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tanaman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kedelai</w:t>
      </w:r>
      <w:proofErr w:type="spellEnd"/>
      <w:r w:rsidRPr="000E0A99">
        <w:rPr>
          <w:rFonts w:ascii="Times New Roman" w:hAnsi="Times New Roman" w:cs="Times New Roman"/>
        </w:rPr>
        <w:t xml:space="preserve"> (</w:t>
      </w:r>
      <w:r w:rsidRPr="000E0A99">
        <w:rPr>
          <w:rFonts w:ascii="Times New Roman" w:hAnsi="Times New Roman" w:cs="Times New Roman"/>
          <w:i/>
          <w:iCs/>
        </w:rPr>
        <w:t>Glycine max</w:t>
      </w:r>
      <w:r w:rsidRPr="000E0A99">
        <w:rPr>
          <w:rFonts w:ascii="Times New Roman" w:hAnsi="Times New Roman" w:cs="Times New Roman"/>
        </w:rPr>
        <w:t xml:space="preserve">), </w:t>
      </w:r>
      <w:proofErr w:type="spellStart"/>
      <w:r w:rsidRPr="000E0A99">
        <w:rPr>
          <w:rFonts w:ascii="Times New Roman" w:hAnsi="Times New Roman" w:cs="Times New Roman"/>
        </w:rPr>
        <w:t>sehingga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identifikasi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varietas</w:t>
      </w:r>
      <w:proofErr w:type="spellEnd"/>
      <w:r w:rsidRPr="000E0A99">
        <w:rPr>
          <w:rFonts w:ascii="Times New Roman" w:hAnsi="Times New Roman" w:cs="Times New Roman"/>
        </w:rPr>
        <w:t xml:space="preserve"> yang </w:t>
      </w:r>
      <w:proofErr w:type="spellStart"/>
      <w:r w:rsidRPr="000E0A99">
        <w:rPr>
          <w:rFonts w:ascii="Times New Roman" w:hAnsi="Times New Roman" w:cs="Times New Roman"/>
        </w:rPr>
        <w:t>toleran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sangat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krusial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untuk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menjaga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ketahanan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pangan</w:t>
      </w:r>
      <w:proofErr w:type="spellEnd"/>
      <w:r w:rsidRPr="000E0A99">
        <w:rPr>
          <w:rFonts w:ascii="Times New Roman" w:hAnsi="Times New Roman" w:cs="Times New Roman"/>
        </w:rPr>
        <w:t>.</w:t>
      </w:r>
      <w:proofErr w:type="gramEnd"/>
      <w:r w:rsidRPr="000E0A9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E0A99">
        <w:rPr>
          <w:rFonts w:ascii="Times New Roman" w:hAnsi="Times New Roman" w:cs="Times New Roman"/>
        </w:rPr>
        <w:t>Penelitian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ini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bertujuan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untuk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mengevaluasi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respons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fisiologis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dan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fenologis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beberapa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varietas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kedelai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terhadap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cekaman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kekeringan</w:t>
      </w:r>
      <w:proofErr w:type="spellEnd"/>
      <w:r w:rsidRPr="000E0A99">
        <w:rPr>
          <w:rFonts w:ascii="Times New Roman" w:hAnsi="Times New Roman" w:cs="Times New Roman"/>
        </w:rPr>
        <w:t>.</w:t>
      </w:r>
      <w:proofErr w:type="gramEnd"/>
      <w:r w:rsidRPr="000E0A9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E0A99">
        <w:rPr>
          <w:rFonts w:ascii="Times New Roman" w:hAnsi="Times New Roman" w:cs="Times New Roman"/>
        </w:rPr>
        <w:t>Metode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penelitian</w:t>
      </w:r>
      <w:proofErr w:type="spellEnd"/>
      <w:r w:rsidRPr="000E0A99">
        <w:rPr>
          <w:rFonts w:ascii="Times New Roman" w:hAnsi="Times New Roman" w:cs="Times New Roman"/>
        </w:rPr>
        <w:t xml:space="preserve"> yang </w:t>
      </w:r>
      <w:proofErr w:type="spellStart"/>
      <w:r w:rsidRPr="000E0A99">
        <w:rPr>
          <w:rFonts w:ascii="Times New Roman" w:hAnsi="Times New Roman" w:cs="Times New Roman"/>
        </w:rPr>
        <w:t>digunakan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adalah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eksperimental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menggunakan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Rancangan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Acak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Kelompok</w:t>
      </w:r>
      <w:proofErr w:type="spellEnd"/>
      <w:r w:rsidRPr="000E0A99">
        <w:rPr>
          <w:rFonts w:ascii="Times New Roman" w:hAnsi="Times New Roman" w:cs="Times New Roman"/>
        </w:rPr>
        <w:t xml:space="preserve"> (</w:t>
      </w:r>
      <w:r w:rsidRPr="000E0A99">
        <w:rPr>
          <w:rFonts w:ascii="Times New Roman" w:hAnsi="Times New Roman" w:cs="Times New Roman"/>
          <w:i/>
          <w:iCs/>
        </w:rPr>
        <w:t>Randomized Block Design</w:t>
      </w:r>
      <w:r w:rsidRPr="000E0A99">
        <w:rPr>
          <w:rFonts w:ascii="Times New Roman" w:hAnsi="Times New Roman" w:cs="Times New Roman"/>
        </w:rPr>
        <w:t xml:space="preserve">) </w:t>
      </w:r>
      <w:proofErr w:type="spellStart"/>
      <w:r w:rsidRPr="000E0A99">
        <w:rPr>
          <w:rFonts w:ascii="Times New Roman" w:hAnsi="Times New Roman" w:cs="Times New Roman"/>
        </w:rPr>
        <w:t>pola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faktorial</w:t>
      </w:r>
      <w:proofErr w:type="spellEnd"/>
      <w:r w:rsidRPr="000E0A99">
        <w:rPr>
          <w:rFonts w:ascii="Times New Roman" w:hAnsi="Times New Roman" w:cs="Times New Roman"/>
        </w:rPr>
        <w:t xml:space="preserve">, yang </w:t>
      </w:r>
      <w:proofErr w:type="spellStart"/>
      <w:r w:rsidRPr="000E0A99">
        <w:rPr>
          <w:rFonts w:ascii="Times New Roman" w:hAnsi="Times New Roman" w:cs="Times New Roman"/>
        </w:rPr>
        <w:t>menguji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interaksi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antara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varietas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kedelai</w:t>
      </w:r>
      <w:proofErr w:type="spellEnd"/>
      <w:r w:rsidRPr="000E0A99">
        <w:rPr>
          <w:rFonts w:ascii="Times New Roman" w:hAnsi="Times New Roman" w:cs="Times New Roman"/>
        </w:rPr>
        <w:t xml:space="preserve"> (Dering </w:t>
      </w:r>
      <w:proofErr w:type="spellStart"/>
      <w:r w:rsidRPr="000E0A99">
        <w:rPr>
          <w:rFonts w:ascii="Times New Roman" w:hAnsi="Times New Roman" w:cs="Times New Roman"/>
        </w:rPr>
        <w:t>dan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Grobogan</w:t>
      </w:r>
      <w:proofErr w:type="spellEnd"/>
      <w:r w:rsidRPr="000E0A99">
        <w:rPr>
          <w:rFonts w:ascii="Times New Roman" w:hAnsi="Times New Roman" w:cs="Times New Roman"/>
        </w:rPr>
        <w:t xml:space="preserve">) </w:t>
      </w:r>
      <w:proofErr w:type="spellStart"/>
      <w:r w:rsidRPr="000E0A99">
        <w:rPr>
          <w:rFonts w:ascii="Times New Roman" w:hAnsi="Times New Roman" w:cs="Times New Roman"/>
        </w:rPr>
        <w:t>dengan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kondisi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pengairan</w:t>
      </w:r>
      <w:proofErr w:type="spellEnd"/>
      <w:r w:rsidRPr="000E0A99">
        <w:rPr>
          <w:rFonts w:ascii="Times New Roman" w:hAnsi="Times New Roman" w:cs="Times New Roman"/>
        </w:rPr>
        <w:t xml:space="preserve"> (</w:t>
      </w:r>
      <w:proofErr w:type="spellStart"/>
      <w:r w:rsidRPr="000E0A99">
        <w:rPr>
          <w:rFonts w:ascii="Times New Roman" w:hAnsi="Times New Roman" w:cs="Times New Roman"/>
        </w:rPr>
        <w:t>tanpa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cekaman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dan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tercekam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kekeringan</w:t>
      </w:r>
      <w:proofErr w:type="spellEnd"/>
      <w:r w:rsidRPr="000E0A99">
        <w:rPr>
          <w:rFonts w:ascii="Times New Roman" w:hAnsi="Times New Roman" w:cs="Times New Roman"/>
        </w:rPr>
        <w:t>).</w:t>
      </w:r>
      <w:proofErr w:type="gramEnd"/>
      <w:r w:rsidRPr="000E0A9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E0A99">
        <w:rPr>
          <w:rFonts w:ascii="Times New Roman" w:hAnsi="Times New Roman" w:cs="Times New Roman"/>
        </w:rPr>
        <w:t>Hasil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penelitian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menunjukkan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terjadinya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interaksi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signifikan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antara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penggunaan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varietas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kedelai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dan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cekaman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kekeringan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terhadap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Kandungan</w:t>
      </w:r>
      <w:proofErr w:type="spellEnd"/>
      <w:r w:rsidRPr="000E0A99">
        <w:rPr>
          <w:rFonts w:ascii="Times New Roman" w:hAnsi="Times New Roman" w:cs="Times New Roman"/>
        </w:rPr>
        <w:t xml:space="preserve"> Air </w:t>
      </w:r>
      <w:proofErr w:type="spellStart"/>
      <w:r w:rsidRPr="000E0A99">
        <w:rPr>
          <w:rFonts w:ascii="Times New Roman" w:hAnsi="Times New Roman" w:cs="Times New Roman"/>
        </w:rPr>
        <w:t>Relatif</w:t>
      </w:r>
      <w:proofErr w:type="spellEnd"/>
      <w:r w:rsidRPr="000E0A99">
        <w:rPr>
          <w:rFonts w:ascii="Times New Roman" w:hAnsi="Times New Roman" w:cs="Times New Roman"/>
        </w:rPr>
        <w:t xml:space="preserve"> (KAR) </w:t>
      </w:r>
      <w:proofErr w:type="spellStart"/>
      <w:r w:rsidRPr="000E0A99">
        <w:rPr>
          <w:rFonts w:ascii="Times New Roman" w:hAnsi="Times New Roman" w:cs="Times New Roman"/>
        </w:rPr>
        <w:t>daun</w:t>
      </w:r>
      <w:proofErr w:type="spellEnd"/>
      <w:r w:rsidRPr="000E0A99">
        <w:rPr>
          <w:rFonts w:ascii="Times New Roman" w:hAnsi="Times New Roman" w:cs="Times New Roman"/>
        </w:rPr>
        <w:t>.</w:t>
      </w:r>
      <w:proofErr w:type="gram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Varietas</w:t>
      </w:r>
      <w:proofErr w:type="spellEnd"/>
      <w:r w:rsidRPr="000E0A99">
        <w:rPr>
          <w:rFonts w:ascii="Times New Roman" w:hAnsi="Times New Roman" w:cs="Times New Roman"/>
        </w:rPr>
        <w:t xml:space="preserve"> Dering </w:t>
      </w:r>
      <w:proofErr w:type="spellStart"/>
      <w:r w:rsidRPr="000E0A99">
        <w:rPr>
          <w:rFonts w:ascii="Times New Roman" w:hAnsi="Times New Roman" w:cs="Times New Roman"/>
        </w:rPr>
        <w:t>terbukti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lebih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toleran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dengan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penurunan</w:t>
      </w:r>
      <w:proofErr w:type="spellEnd"/>
      <w:r w:rsidRPr="000E0A99">
        <w:rPr>
          <w:rFonts w:ascii="Times New Roman" w:hAnsi="Times New Roman" w:cs="Times New Roman"/>
        </w:rPr>
        <w:t xml:space="preserve"> KAR </w:t>
      </w:r>
      <w:proofErr w:type="spellStart"/>
      <w:r w:rsidRPr="000E0A99">
        <w:rPr>
          <w:rFonts w:ascii="Times New Roman" w:hAnsi="Times New Roman" w:cs="Times New Roman"/>
        </w:rPr>
        <w:t>daun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hanya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sebesar</w:t>
      </w:r>
      <w:proofErr w:type="spellEnd"/>
      <w:r w:rsidRPr="000E0A99">
        <w:rPr>
          <w:rFonts w:ascii="Times New Roman" w:hAnsi="Times New Roman" w:cs="Times New Roman"/>
        </w:rPr>
        <w:t xml:space="preserve"> 9</w:t>
      </w:r>
      <w:proofErr w:type="gramStart"/>
      <w:r w:rsidRPr="000E0A99">
        <w:rPr>
          <w:rFonts w:ascii="Times New Roman" w:hAnsi="Times New Roman" w:cs="Times New Roman"/>
        </w:rPr>
        <w:t>,75</w:t>
      </w:r>
      <w:proofErr w:type="gramEnd"/>
      <w:r w:rsidRPr="000E0A99">
        <w:rPr>
          <w:rFonts w:ascii="Times New Roman" w:hAnsi="Times New Roman" w:cs="Times New Roman"/>
        </w:rPr>
        <w:t xml:space="preserve">% </w:t>
      </w:r>
      <w:proofErr w:type="spellStart"/>
      <w:r w:rsidRPr="000E0A99">
        <w:rPr>
          <w:rFonts w:ascii="Times New Roman" w:hAnsi="Times New Roman" w:cs="Times New Roman"/>
        </w:rPr>
        <w:t>saat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kondisi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kekeringan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dan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tidak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berbeda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nyata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dengan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kondisi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tanpa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cekaman</w:t>
      </w:r>
      <w:proofErr w:type="spellEnd"/>
      <w:r w:rsidRPr="000E0A99">
        <w:rPr>
          <w:rFonts w:ascii="Times New Roman" w:hAnsi="Times New Roman" w:cs="Times New Roman"/>
        </w:rPr>
        <w:t xml:space="preserve">. </w:t>
      </w:r>
      <w:proofErr w:type="spellStart"/>
      <w:r w:rsidRPr="000E0A99">
        <w:rPr>
          <w:rFonts w:ascii="Times New Roman" w:hAnsi="Times New Roman" w:cs="Times New Roman"/>
        </w:rPr>
        <w:t>Sebaliknya</w:t>
      </w:r>
      <w:proofErr w:type="spellEnd"/>
      <w:r w:rsidRPr="000E0A99">
        <w:rPr>
          <w:rFonts w:ascii="Times New Roman" w:hAnsi="Times New Roman" w:cs="Times New Roman"/>
        </w:rPr>
        <w:t xml:space="preserve">, </w:t>
      </w:r>
      <w:proofErr w:type="spellStart"/>
      <w:r w:rsidRPr="000E0A99">
        <w:rPr>
          <w:rFonts w:ascii="Times New Roman" w:hAnsi="Times New Roman" w:cs="Times New Roman"/>
        </w:rPr>
        <w:t>varietas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Grobogan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mengalami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penurunan</w:t>
      </w:r>
      <w:proofErr w:type="spellEnd"/>
      <w:r w:rsidRPr="000E0A99">
        <w:rPr>
          <w:rFonts w:ascii="Times New Roman" w:hAnsi="Times New Roman" w:cs="Times New Roman"/>
        </w:rPr>
        <w:t xml:space="preserve"> KAR </w:t>
      </w:r>
      <w:proofErr w:type="spellStart"/>
      <w:r w:rsidRPr="000E0A99">
        <w:rPr>
          <w:rFonts w:ascii="Times New Roman" w:hAnsi="Times New Roman" w:cs="Times New Roman"/>
        </w:rPr>
        <w:t>daun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secara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drastis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sebesar</w:t>
      </w:r>
      <w:proofErr w:type="spellEnd"/>
      <w:r w:rsidRPr="000E0A99">
        <w:rPr>
          <w:rFonts w:ascii="Times New Roman" w:hAnsi="Times New Roman" w:cs="Times New Roman"/>
        </w:rPr>
        <w:t xml:space="preserve"> 39</w:t>
      </w:r>
      <w:proofErr w:type="gramStart"/>
      <w:r w:rsidRPr="000E0A99">
        <w:rPr>
          <w:rFonts w:ascii="Times New Roman" w:hAnsi="Times New Roman" w:cs="Times New Roman"/>
        </w:rPr>
        <w:t>,38</w:t>
      </w:r>
      <w:proofErr w:type="gramEnd"/>
      <w:r w:rsidRPr="000E0A99">
        <w:rPr>
          <w:rFonts w:ascii="Times New Roman" w:hAnsi="Times New Roman" w:cs="Times New Roman"/>
        </w:rPr>
        <w:t xml:space="preserve">%. </w:t>
      </w:r>
      <w:proofErr w:type="spellStart"/>
      <w:r w:rsidRPr="000E0A99">
        <w:rPr>
          <w:rFonts w:ascii="Times New Roman" w:hAnsi="Times New Roman" w:cs="Times New Roman"/>
        </w:rPr>
        <w:t>Pada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pengamatan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umur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berbunga</w:t>
      </w:r>
      <w:proofErr w:type="spellEnd"/>
      <w:r w:rsidRPr="000E0A99">
        <w:rPr>
          <w:rFonts w:ascii="Times New Roman" w:hAnsi="Times New Roman" w:cs="Times New Roman"/>
        </w:rPr>
        <w:t xml:space="preserve">, </w:t>
      </w:r>
      <w:proofErr w:type="spellStart"/>
      <w:r w:rsidRPr="000E0A99">
        <w:rPr>
          <w:rFonts w:ascii="Times New Roman" w:hAnsi="Times New Roman" w:cs="Times New Roman"/>
        </w:rPr>
        <w:t>varietas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Grobogan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mengalami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kemunduran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hari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berbunga</w:t>
      </w:r>
      <w:proofErr w:type="spellEnd"/>
      <w:r w:rsidRPr="000E0A99">
        <w:rPr>
          <w:rFonts w:ascii="Times New Roman" w:hAnsi="Times New Roman" w:cs="Times New Roman"/>
        </w:rPr>
        <w:t xml:space="preserve"> yang </w:t>
      </w:r>
      <w:proofErr w:type="spellStart"/>
      <w:r w:rsidRPr="000E0A99">
        <w:rPr>
          <w:rFonts w:ascii="Times New Roman" w:hAnsi="Times New Roman" w:cs="Times New Roman"/>
        </w:rPr>
        <w:t>lebih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besar</w:t>
      </w:r>
      <w:proofErr w:type="spellEnd"/>
      <w:r w:rsidRPr="000E0A99">
        <w:rPr>
          <w:rFonts w:ascii="Times New Roman" w:hAnsi="Times New Roman" w:cs="Times New Roman"/>
        </w:rPr>
        <w:t xml:space="preserve"> (0</w:t>
      </w:r>
      <w:proofErr w:type="gramStart"/>
      <w:r w:rsidRPr="000E0A99">
        <w:rPr>
          <w:rFonts w:ascii="Times New Roman" w:hAnsi="Times New Roman" w:cs="Times New Roman"/>
        </w:rPr>
        <w:t>,20</w:t>
      </w:r>
      <w:proofErr w:type="gram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hari</w:t>
      </w:r>
      <w:proofErr w:type="spellEnd"/>
      <w:r w:rsidRPr="000E0A99">
        <w:rPr>
          <w:rFonts w:ascii="Times New Roman" w:hAnsi="Times New Roman" w:cs="Times New Roman"/>
        </w:rPr>
        <w:t xml:space="preserve">) </w:t>
      </w:r>
      <w:proofErr w:type="spellStart"/>
      <w:r w:rsidRPr="000E0A99">
        <w:rPr>
          <w:rFonts w:ascii="Times New Roman" w:hAnsi="Times New Roman" w:cs="Times New Roman"/>
        </w:rPr>
        <w:t>dibandingkan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varietas</w:t>
      </w:r>
      <w:proofErr w:type="spellEnd"/>
      <w:r w:rsidRPr="000E0A99">
        <w:rPr>
          <w:rFonts w:ascii="Times New Roman" w:hAnsi="Times New Roman" w:cs="Times New Roman"/>
        </w:rPr>
        <w:t xml:space="preserve"> Dering (0,15 </w:t>
      </w:r>
      <w:proofErr w:type="spellStart"/>
      <w:r w:rsidRPr="000E0A99">
        <w:rPr>
          <w:rFonts w:ascii="Times New Roman" w:hAnsi="Times New Roman" w:cs="Times New Roman"/>
        </w:rPr>
        <w:t>hari</w:t>
      </w:r>
      <w:proofErr w:type="spellEnd"/>
      <w:r w:rsidRPr="000E0A99">
        <w:rPr>
          <w:rFonts w:ascii="Times New Roman" w:hAnsi="Times New Roman" w:cs="Times New Roman"/>
        </w:rPr>
        <w:t xml:space="preserve">). </w:t>
      </w:r>
      <w:proofErr w:type="spellStart"/>
      <w:r w:rsidR="004E000D">
        <w:t>Kemunduran</w:t>
      </w:r>
      <w:proofErr w:type="spellEnd"/>
      <w:r w:rsidR="004E000D">
        <w:t xml:space="preserve"> </w:t>
      </w:r>
      <w:proofErr w:type="spellStart"/>
      <w:r w:rsidR="004E000D">
        <w:t>berbunga</w:t>
      </w:r>
      <w:proofErr w:type="spellEnd"/>
      <w:r w:rsidR="004E000D">
        <w:t xml:space="preserve"> yang </w:t>
      </w:r>
      <w:proofErr w:type="spellStart"/>
      <w:r w:rsidR="004E000D">
        <w:t>lebih</w:t>
      </w:r>
      <w:proofErr w:type="spellEnd"/>
      <w:r w:rsidR="004E000D">
        <w:t xml:space="preserve"> lama </w:t>
      </w:r>
      <w:proofErr w:type="spellStart"/>
      <w:r w:rsidR="004E000D">
        <w:t>pada</w:t>
      </w:r>
      <w:proofErr w:type="spellEnd"/>
      <w:r w:rsidR="004E000D">
        <w:t xml:space="preserve"> </w:t>
      </w:r>
      <w:proofErr w:type="spellStart"/>
      <w:r w:rsidR="004E000D">
        <w:t>varietas</w:t>
      </w:r>
      <w:proofErr w:type="spellEnd"/>
      <w:r w:rsidR="004E000D">
        <w:t xml:space="preserve"> </w:t>
      </w:r>
      <w:proofErr w:type="spellStart"/>
      <w:r w:rsidR="004E000D">
        <w:t>Grobogan</w:t>
      </w:r>
      <w:proofErr w:type="spellEnd"/>
      <w:r w:rsidR="004E000D">
        <w:t xml:space="preserve"> </w:t>
      </w:r>
      <w:proofErr w:type="spellStart"/>
      <w:r w:rsidR="004E000D">
        <w:t>terjadi</w:t>
      </w:r>
      <w:proofErr w:type="spellEnd"/>
      <w:r w:rsidR="004E000D">
        <w:t xml:space="preserve"> </w:t>
      </w:r>
      <w:proofErr w:type="spellStart"/>
      <w:r w:rsidR="004E000D">
        <w:t>karena</w:t>
      </w:r>
      <w:proofErr w:type="spellEnd"/>
      <w:r w:rsidR="004E000D">
        <w:t xml:space="preserve"> </w:t>
      </w:r>
      <w:proofErr w:type="spellStart"/>
      <w:r w:rsidR="004E000D">
        <w:t>rendahnya</w:t>
      </w:r>
      <w:proofErr w:type="spellEnd"/>
      <w:r w:rsidR="004E000D">
        <w:t xml:space="preserve"> status air (KAR </w:t>
      </w:r>
      <w:proofErr w:type="spellStart"/>
      <w:r w:rsidR="004E000D">
        <w:t>daun</w:t>
      </w:r>
      <w:proofErr w:type="spellEnd"/>
      <w:r w:rsidR="004E000D">
        <w:t xml:space="preserve">) </w:t>
      </w:r>
      <w:proofErr w:type="spellStart"/>
      <w:r w:rsidR="004E000D">
        <w:t>menghambat</w:t>
      </w:r>
      <w:proofErr w:type="spellEnd"/>
      <w:r w:rsidR="004E000D">
        <w:t xml:space="preserve"> proses </w:t>
      </w:r>
      <w:proofErr w:type="spellStart"/>
      <w:r w:rsidR="004E000D">
        <w:t>fotosintesis</w:t>
      </w:r>
      <w:proofErr w:type="spellEnd"/>
      <w:r w:rsidR="004E000D">
        <w:t xml:space="preserve"> </w:t>
      </w:r>
      <w:proofErr w:type="spellStart"/>
      <w:r w:rsidR="004E000D">
        <w:t>dan</w:t>
      </w:r>
      <w:proofErr w:type="spellEnd"/>
      <w:r w:rsidR="004E000D">
        <w:t xml:space="preserve"> </w:t>
      </w:r>
      <w:proofErr w:type="spellStart"/>
      <w:r w:rsidR="004E000D">
        <w:t>translokasi</w:t>
      </w:r>
      <w:proofErr w:type="spellEnd"/>
      <w:r w:rsidR="004E000D">
        <w:t xml:space="preserve"> </w:t>
      </w:r>
      <w:proofErr w:type="spellStart"/>
      <w:r w:rsidR="004E000D">
        <w:t>asimilat</w:t>
      </w:r>
      <w:proofErr w:type="spellEnd"/>
      <w:r w:rsidR="004E000D">
        <w:t xml:space="preserve">, </w:t>
      </w:r>
      <w:proofErr w:type="spellStart"/>
      <w:r w:rsidR="004E000D">
        <w:t>sehingga</w:t>
      </w:r>
      <w:proofErr w:type="spellEnd"/>
      <w:r w:rsidR="004E000D">
        <w:t xml:space="preserve"> </w:t>
      </w:r>
      <w:proofErr w:type="spellStart"/>
      <w:r w:rsidR="004E000D">
        <w:t>tanaman</w:t>
      </w:r>
      <w:proofErr w:type="spellEnd"/>
      <w:r w:rsidR="004E000D">
        <w:t xml:space="preserve"> </w:t>
      </w:r>
      <w:proofErr w:type="spellStart"/>
      <w:r w:rsidR="004E000D">
        <w:t>kekurangan</w:t>
      </w:r>
      <w:proofErr w:type="spellEnd"/>
      <w:r w:rsidR="004E000D">
        <w:t xml:space="preserve"> </w:t>
      </w:r>
      <w:proofErr w:type="spellStart"/>
      <w:r w:rsidR="004E000D">
        <w:t>energi</w:t>
      </w:r>
      <w:proofErr w:type="spellEnd"/>
      <w:r w:rsidR="004E000D">
        <w:t xml:space="preserve"> </w:t>
      </w:r>
      <w:proofErr w:type="spellStart"/>
      <w:r w:rsidR="004E000D">
        <w:t>dan</w:t>
      </w:r>
      <w:proofErr w:type="spellEnd"/>
      <w:r w:rsidR="004E000D">
        <w:t xml:space="preserve"> </w:t>
      </w:r>
      <w:proofErr w:type="spellStart"/>
      <w:r w:rsidR="004E000D">
        <w:t>mengalami</w:t>
      </w:r>
      <w:proofErr w:type="spellEnd"/>
      <w:r w:rsidR="004E000D">
        <w:t xml:space="preserve"> </w:t>
      </w:r>
      <w:proofErr w:type="spellStart"/>
      <w:r w:rsidR="004E000D">
        <w:t>gangguan</w:t>
      </w:r>
      <w:proofErr w:type="spellEnd"/>
      <w:r w:rsidR="004E000D">
        <w:t xml:space="preserve"> hormonal yang </w:t>
      </w:r>
      <w:proofErr w:type="spellStart"/>
      <w:r w:rsidR="004E000D">
        <w:t>menunda</w:t>
      </w:r>
      <w:proofErr w:type="spellEnd"/>
      <w:r w:rsidR="004E000D">
        <w:t xml:space="preserve"> </w:t>
      </w:r>
      <w:proofErr w:type="spellStart"/>
      <w:r w:rsidR="004E000D">
        <w:t>inisiasi</w:t>
      </w:r>
      <w:proofErr w:type="spellEnd"/>
      <w:r w:rsidR="004E000D">
        <w:t xml:space="preserve"> </w:t>
      </w:r>
      <w:proofErr w:type="spellStart"/>
      <w:r w:rsidR="004E000D">
        <w:t>fase</w:t>
      </w:r>
      <w:proofErr w:type="spellEnd"/>
      <w:r w:rsidR="004E000D">
        <w:t xml:space="preserve"> </w:t>
      </w:r>
      <w:proofErr w:type="spellStart"/>
      <w:r w:rsidR="004E000D">
        <w:t>generatif</w:t>
      </w:r>
      <w:proofErr w:type="spellEnd"/>
      <w:r w:rsidR="004E000D">
        <w:t xml:space="preserve">. </w:t>
      </w:r>
      <w:proofErr w:type="spellStart"/>
      <w:proofErr w:type="gramStart"/>
      <w:r w:rsidR="004E000D">
        <w:t>Sebaliknya</w:t>
      </w:r>
      <w:proofErr w:type="spellEnd"/>
      <w:r w:rsidR="004E000D">
        <w:t xml:space="preserve">, </w:t>
      </w:r>
      <w:proofErr w:type="spellStart"/>
      <w:r w:rsidR="004E000D">
        <w:t>varietas</w:t>
      </w:r>
      <w:proofErr w:type="spellEnd"/>
      <w:r w:rsidR="004E000D">
        <w:t xml:space="preserve"> Dering yang </w:t>
      </w:r>
      <w:proofErr w:type="spellStart"/>
      <w:r w:rsidR="004E000D">
        <w:t>lebih</w:t>
      </w:r>
      <w:proofErr w:type="spellEnd"/>
      <w:r w:rsidR="004E000D">
        <w:t xml:space="preserve"> </w:t>
      </w:r>
      <w:proofErr w:type="spellStart"/>
      <w:r w:rsidR="004E000D">
        <w:t>toleran</w:t>
      </w:r>
      <w:proofErr w:type="spellEnd"/>
      <w:r w:rsidR="004E000D">
        <w:t xml:space="preserve"> </w:t>
      </w:r>
      <w:proofErr w:type="spellStart"/>
      <w:r w:rsidR="004E000D">
        <w:t>mampu</w:t>
      </w:r>
      <w:proofErr w:type="spellEnd"/>
      <w:r w:rsidR="004E000D">
        <w:t xml:space="preserve"> </w:t>
      </w:r>
      <w:proofErr w:type="spellStart"/>
      <w:r w:rsidR="004E000D">
        <w:t>mempertahankan</w:t>
      </w:r>
      <w:proofErr w:type="spellEnd"/>
      <w:r w:rsidR="004E000D">
        <w:t xml:space="preserve"> </w:t>
      </w:r>
      <w:proofErr w:type="spellStart"/>
      <w:r w:rsidR="004E000D">
        <w:t>stabilitas</w:t>
      </w:r>
      <w:proofErr w:type="spellEnd"/>
      <w:r w:rsidR="004E000D">
        <w:t xml:space="preserve"> air </w:t>
      </w:r>
      <w:proofErr w:type="spellStart"/>
      <w:r w:rsidR="004E000D">
        <w:t>dan</w:t>
      </w:r>
      <w:proofErr w:type="spellEnd"/>
      <w:r w:rsidR="004E000D">
        <w:t xml:space="preserve"> </w:t>
      </w:r>
      <w:proofErr w:type="spellStart"/>
      <w:r w:rsidR="004E000D">
        <w:t>energi</w:t>
      </w:r>
      <w:proofErr w:type="spellEnd"/>
      <w:r w:rsidR="004E000D">
        <w:t xml:space="preserve"> </w:t>
      </w:r>
      <w:proofErr w:type="spellStart"/>
      <w:r w:rsidR="004E000D">
        <w:t>sehingga</w:t>
      </w:r>
      <w:proofErr w:type="spellEnd"/>
      <w:r w:rsidR="004E000D">
        <w:t xml:space="preserve"> </w:t>
      </w:r>
      <w:proofErr w:type="spellStart"/>
      <w:r w:rsidR="004E000D">
        <w:t>hamba</w:t>
      </w:r>
      <w:r w:rsidR="004E000D">
        <w:t>tan</w:t>
      </w:r>
      <w:proofErr w:type="spellEnd"/>
      <w:r w:rsidR="004E000D">
        <w:t xml:space="preserve"> </w:t>
      </w:r>
      <w:proofErr w:type="spellStart"/>
      <w:r w:rsidR="004E000D">
        <w:t>pembungaannya</w:t>
      </w:r>
      <w:proofErr w:type="spellEnd"/>
      <w:r w:rsidR="004E000D">
        <w:t xml:space="preserve"> </w:t>
      </w:r>
      <w:proofErr w:type="spellStart"/>
      <w:r w:rsidR="004E000D">
        <w:t>lebih</w:t>
      </w:r>
      <w:proofErr w:type="spellEnd"/>
      <w:r w:rsidR="004E000D">
        <w:t xml:space="preserve"> minimal</w:t>
      </w:r>
      <w:r w:rsidRPr="000E0A99">
        <w:rPr>
          <w:rFonts w:ascii="Times New Roman" w:hAnsi="Times New Roman" w:cs="Times New Roman"/>
        </w:rPr>
        <w:t>.</w:t>
      </w:r>
      <w:proofErr w:type="gramEnd"/>
      <w:r w:rsidRPr="000E0A9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E0A99">
        <w:rPr>
          <w:rFonts w:ascii="Times New Roman" w:hAnsi="Times New Roman" w:cs="Times New Roman"/>
        </w:rPr>
        <w:t>Kesimpulan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penelitian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ini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adalah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varietas</w:t>
      </w:r>
      <w:proofErr w:type="spellEnd"/>
      <w:r w:rsidRPr="000E0A99">
        <w:rPr>
          <w:rFonts w:ascii="Times New Roman" w:hAnsi="Times New Roman" w:cs="Times New Roman"/>
        </w:rPr>
        <w:t xml:space="preserve"> Dering </w:t>
      </w:r>
      <w:proofErr w:type="spellStart"/>
      <w:r w:rsidRPr="000E0A99">
        <w:rPr>
          <w:rFonts w:ascii="Times New Roman" w:hAnsi="Times New Roman" w:cs="Times New Roman"/>
        </w:rPr>
        <w:t>memiliki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tingkat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toleransi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kekeringan</w:t>
      </w:r>
      <w:proofErr w:type="spellEnd"/>
      <w:r w:rsidRPr="000E0A99">
        <w:rPr>
          <w:rFonts w:ascii="Times New Roman" w:hAnsi="Times New Roman" w:cs="Times New Roman"/>
        </w:rPr>
        <w:t xml:space="preserve"> yang </w:t>
      </w:r>
      <w:proofErr w:type="spellStart"/>
      <w:r w:rsidRPr="000E0A99">
        <w:rPr>
          <w:rFonts w:ascii="Times New Roman" w:hAnsi="Times New Roman" w:cs="Times New Roman"/>
        </w:rPr>
        <w:t>lebih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tinggi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dibanding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varietas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Grobogan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berdasarkan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stabilitas</w:t>
      </w:r>
      <w:proofErr w:type="spellEnd"/>
      <w:r w:rsidRPr="000E0A99">
        <w:rPr>
          <w:rFonts w:ascii="Times New Roman" w:hAnsi="Times New Roman" w:cs="Times New Roman"/>
        </w:rPr>
        <w:t xml:space="preserve"> KAR </w:t>
      </w:r>
      <w:proofErr w:type="spellStart"/>
      <w:r w:rsidRPr="000E0A99">
        <w:rPr>
          <w:rFonts w:ascii="Times New Roman" w:hAnsi="Times New Roman" w:cs="Times New Roman"/>
        </w:rPr>
        <w:t>daun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dan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minimalnya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penundaan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fase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generatif</w:t>
      </w:r>
      <w:proofErr w:type="spellEnd"/>
      <w:r w:rsidRPr="000E0A99">
        <w:rPr>
          <w:rFonts w:ascii="Times New Roman" w:hAnsi="Times New Roman" w:cs="Times New Roman"/>
        </w:rPr>
        <w:t>.</w:t>
      </w:r>
      <w:proofErr w:type="gramEnd"/>
      <w:r w:rsidRPr="000E0A9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E0A99">
        <w:rPr>
          <w:rFonts w:ascii="Times New Roman" w:hAnsi="Times New Roman" w:cs="Times New Roman"/>
        </w:rPr>
        <w:t>Berdasarkan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hasil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tersebut</w:t>
      </w:r>
      <w:proofErr w:type="spellEnd"/>
      <w:r w:rsidRPr="000E0A99">
        <w:rPr>
          <w:rFonts w:ascii="Times New Roman" w:hAnsi="Times New Roman" w:cs="Times New Roman"/>
        </w:rPr>
        <w:t xml:space="preserve">, </w:t>
      </w:r>
      <w:proofErr w:type="spellStart"/>
      <w:r w:rsidRPr="000E0A99">
        <w:rPr>
          <w:rFonts w:ascii="Times New Roman" w:hAnsi="Times New Roman" w:cs="Times New Roman"/>
        </w:rPr>
        <w:t>disarankan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bagi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petani</w:t>
      </w:r>
      <w:proofErr w:type="spellEnd"/>
      <w:r w:rsidRPr="000E0A99">
        <w:rPr>
          <w:rFonts w:ascii="Times New Roman" w:hAnsi="Times New Roman" w:cs="Times New Roman"/>
        </w:rPr>
        <w:t xml:space="preserve"> di </w:t>
      </w:r>
      <w:proofErr w:type="spellStart"/>
      <w:r w:rsidRPr="000E0A99">
        <w:rPr>
          <w:rFonts w:ascii="Times New Roman" w:hAnsi="Times New Roman" w:cs="Times New Roman"/>
        </w:rPr>
        <w:t>lahan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kering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untuk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memprioritaskan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penggunaan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varietas</w:t>
      </w:r>
      <w:proofErr w:type="spellEnd"/>
      <w:r w:rsidRPr="000E0A99">
        <w:rPr>
          <w:rFonts w:ascii="Times New Roman" w:hAnsi="Times New Roman" w:cs="Times New Roman"/>
        </w:rPr>
        <w:t xml:space="preserve"> Dering </w:t>
      </w:r>
      <w:proofErr w:type="spellStart"/>
      <w:r w:rsidRPr="000E0A99">
        <w:rPr>
          <w:rFonts w:ascii="Times New Roman" w:hAnsi="Times New Roman" w:cs="Times New Roman"/>
        </w:rPr>
        <w:t>guna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meminimalisasi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risiko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gagal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panen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akibat</w:t>
      </w:r>
      <w:proofErr w:type="spellEnd"/>
      <w:r w:rsidRPr="000E0A99">
        <w:rPr>
          <w:rFonts w:ascii="Times New Roman" w:hAnsi="Times New Roman" w:cs="Times New Roman"/>
        </w:rPr>
        <w:t xml:space="preserve"> </w:t>
      </w:r>
      <w:proofErr w:type="spellStart"/>
      <w:r w:rsidRPr="000E0A99">
        <w:rPr>
          <w:rFonts w:ascii="Times New Roman" w:hAnsi="Times New Roman" w:cs="Times New Roman"/>
        </w:rPr>
        <w:t>kekeringan</w:t>
      </w:r>
      <w:proofErr w:type="spellEnd"/>
      <w:r w:rsidRPr="000E0A99">
        <w:rPr>
          <w:rFonts w:ascii="Times New Roman" w:hAnsi="Times New Roman" w:cs="Times New Roman"/>
        </w:rPr>
        <w:t>.</w:t>
      </w:r>
      <w:proofErr w:type="gramEnd"/>
    </w:p>
    <w:p w14:paraId="4B10ED1F" w14:textId="77777777" w:rsidR="00AD4441" w:rsidRPr="000E0A99" w:rsidRDefault="00AD4441" w:rsidP="00AD4441">
      <w:pPr>
        <w:spacing w:after="0"/>
        <w:rPr>
          <w:rFonts w:ascii="Times New Roman" w:hAnsi="Times New Roman" w:cs="Times New Roman"/>
          <w:lang w:val="fi-FI"/>
        </w:rPr>
      </w:pPr>
    </w:p>
    <w:p w14:paraId="6365AA4E" w14:textId="2C79818D" w:rsidR="00AD4441" w:rsidRPr="000E0A99" w:rsidRDefault="00AD4441" w:rsidP="00980F89">
      <w:pPr>
        <w:spacing w:after="0"/>
        <w:jc w:val="both"/>
        <w:rPr>
          <w:rFonts w:ascii="Times New Roman" w:hAnsi="Times New Roman" w:cs="Times New Roman"/>
          <w:i/>
          <w:lang w:val="fi-FI"/>
        </w:rPr>
      </w:pPr>
      <w:r w:rsidRPr="000E0A99">
        <w:rPr>
          <w:rFonts w:ascii="Times New Roman" w:hAnsi="Times New Roman" w:cs="Times New Roman"/>
          <w:b/>
          <w:bCs/>
        </w:rPr>
        <w:t xml:space="preserve">Kata </w:t>
      </w:r>
      <w:proofErr w:type="spellStart"/>
      <w:r w:rsidRPr="000E0A99">
        <w:rPr>
          <w:rFonts w:ascii="Times New Roman" w:hAnsi="Times New Roman" w:cs="Times New Roman"/>
          <w:b/>
          <w:bCs/>
        </w:rPr>
        <w:t>Kunci</w:t>
      </w:r>
      <w:proofErr w:type="spellEnd"/>
      <w:r w:rsidRPr="000E0A99">
        <w:rPr>
          <w:rFonts w:ascii="Times New Roman" w:hAnsi="Times New Roman" w:cs="Times New Roman"/>
          <w:b/>
          <w:bCs/>
        </w:rPr>
        <w:t>:</w:t>
      </w:r>
      <w:r w:rsidRPr="000E0A99">
        <w:rPr>
          <w:rFonts w:ascii="Times New Roman" w:hAnsi="Times New Roman" w:cs="Times New Roman"/>
        </w:rPr>
        <w:t xml:space="preserve"> </w:t>
      </w:r>
      <w:proofErr w:type="spellStart"/>
      <w:r w:rsidR="000E0A99" w:rsidRPr="000E0A99">
        <w:rPr>
          <w:rFonts w:ascii="Times New Roman" w:hAnsi="Times New Roman" w:cs="Times New Roman"/>
          <w:i/>
        </w:rPr>
        <w:t>Cekaman</w:t>
      </w:r>
      <w:proofErr w:type="spellEnd"/>
      <w:r w:rsidR="000E0A99" w:rsidRPr="000E0A99">
        <w:rPr>
          <w:rFonts w:ascii="Times New Roman" w:hAnsi="Times New Roman" w:cs="Times New Roman"/>
          <w:i/>
        </w:rPr>
        <w:t xml:space="preserve"> </w:t>
      </w:r>
      <w:proofErr w:type="spellStart"/>
      <w:r w:rsidRPr="000E0A99">
        <w:rPr>
          <w:rFonts w:ascii="Times New Roman" w:hAnsi="Times New Roman" w:cs="Times New Roman"/>
          <w:i/>
        </w:rPr>
        <w:t>kekeringan</w:t>
      </w:r>
      <w:proofErr w:type="spellEnd"/>
      <w:r w:rsidRPr="000E0A99">
        <w:rPr>
          <w:rFonts w:ascii="Times New Roman" w:hAnsi="Times New Roman" w:cs="Times New Roman"/>
          <w:i/>
        </w:rPr>
        <w:t xml:space="preserve">, </w:t>
      </w:r>
      <w:proofErr w:type="spellStart"/>
      <w:r w:rsidR="000E0A99" w:rsidRPr="000E0A99">
        <w:rPr>
          <w:rFonts w:ascii="Times New Roman" w:hAnsi="Times New Roman" w:cs="Times New Roman"/>
          <w:i/>
        </w:rPr>
        <w:t>tanaman</w:t>
      </w:r>
      <w:proofErr w:type="spellEnd"/>
      <w:r w:rsidR="000E0A99" w:rsidRPr="000E0A99">
        <w:rPr>
          <w:rFonts w:ascii="Times New Roman" w:hAnsi="Times New Roman" w:cs="Times New Roman"/>
          <w:i/>
        </w:rPr>
        <w:t xml:space="preserve"> </w:t>
      </w:r>
      <w:proofErr w:type="spellStart"/>
      <w:r w:rsidRPr="000E0A99">
        <w:rPr>
          <w:rFonts w:ascii="Times New Roman" w:hAnsi="Times New Roman" w:cs="Times New Roman"/>
          <w:i/>
        </w:rPr>
        <w:t>kedelai</w:t>
      </w:r>
      <w:proofErr w:type="spellEnd"/>
      <w:r w:rsidRPr="000E0A99">
        <w:rPr>
          <w:rFonts w:ascii="Times New Roman" w:hAnsi="Times New Roman" w:cs="Times New Roman"/>
          <w:i/>
        </w:rPr>
        <w:t xml:space="preserve">, </w:t>
      </w:r>
      <w:proofErr w:type="spellStart"/>
      <w:r w:rsidRPr="000E0A99">
        <w:rPr>
          <w:rFonts w:ascii="Times New Roman" w:hAnsi="Times New Roman" w:cs="Times New Roman"/>
          <w:i/>
        </w:rPr>
        <w:t>kandungan</w:t>
      </w:r>
      <w:proofErr w:type="spellEnd"/>
      <w:r w:rsidRPr="000E0A99">
        <w:rPr>
          <w:rFonts w:ascii="Times New Roman" w:hAnsi="Times New Roman" w:cs="Times New Roman"/>
          <w:i/>
        </w:rPr>
        <w:t xml:space="preserve"> air </w:t>
      </w:r>
      <w:proofErr w:type="spellStart"/>
      <w:r w:rsidR="000E0A99" w:rsidRPr="000E0A99">
        <w:rPr>
          <w:rFonts w:ascii="Times New Roman" w:hAnsi="Times New Roman" w:cs="Times New Roman"/>
          <w:i/>
        </w:rPr>
        <w:t>relatif</w:t>
      </w:r>
      <w:proofErr w:type="spellEnd"/>
      <w:r w:rsidR="000E0A99" w:rsidRPr="000E0A99">
        <w:rPr>
          <w:rFonts w:ascii="Times New Roman" w:hAnsi="Times New Roman" w:cs="Times New Roman"/>
          <w:i/>
        </w:rPr>
        <w:t xml:space="preserve"> </w:t>
      </w:r>
      <w:proofErr w:type="spellStart"/>
      <w:r w:rsidR="000E0A99" w:rsidRPr="000E0A99">
        <w:rPr>
          <w:rFonts w:ascii="Times New Roman" w:hAnsi="Times New Roman" w:cs="Times New Roman"/>
          <w:i/>
        </w:rPr>
        <w:t>d</w:t>
      </w:r>
      <w:r w:rsidR="000E0A99" w:rsidRPr="000E0A99">
        <w:rPr>
          <w:rFonts w:ascii="Times New Roman" w:hAnsi="Times New Roman" w:cs="Times New Roman"/>
          <w:i/>
        </w:rPr>
        <w:t>aun</w:t>
      </w:r>
      <w:proofErr w:type="spellEnd"/>
      <w:r w:rsidRPr="000E0A99">
        <w:rPr>
          <w:rFonts w:ascii="Times New Roman" w:hAnsi="Times New Roman" w:cs="Times New Roman"/>
          <w:i/>
        </w:rPr>
        <w:t xml:space="preserve">, </w:t>
      </w:r>
      <w:proofErr w:type="spellStart"/>
      <w:r w:rsidRPr="000E0A99">
        <w:rPr>
          <w:rFonts w:ascii="Times New Roman" w:hAnsi="Times New Roman" w:cs="Times New Roman"/>
          <w:i/>
        </w:rPr>
        <w:t>umur</w:t>
      </w:r>
      <w:proofErr w:type="spellEnd"/>
      <w:r w:rsidRPr="000E0A99">
        <w:rPr>
          <w:rFonts w:ascii="Times New Roman" w:hAnsi="Times New Roman" w:cs="Times New Roman"/>
          <w:i/>
        </w:rPr>
        <w:t xml:space="preserve"> </w:t>
      </w:r>
      <w:proofErr w:type="spellStart"/>
      <w:r w:rsidRPr="000E0A99">
        <w:rPr>
          <w:rFonts w:ascii="Times New Roman" w:hAnsi="Times New Roman" w:cs="Times New Roman"/>
          <w:i/>
        </w:rPr>
        <w:t>berbunga</w:t>
      </w:r>
      <w:proofErr w:type="spellEnd"/>
      <w:r w:rsidRPr="000E0A99">
        <w:rPr>
          <w:rFonts w:ascii="Times New Roman" w:hAnsi="Times New Roman" w:cs="Times New Roman"/>
          <w:i/>
        </w:rPr>
        <w:t xml:space="preserve">, </w:t>
      </w:r>
      <w:proofErr w:type="spellStart"/>
      <w:r w:rsidRPr="000E0A99">
        <w:rPr>
          <w:rFonts w:ascii="Times New Roman" w:hAnsi="Times New Roman" w:cs="Times New Roman"/>
          <w:i/>
        </w:rPr>
        <w:t>varietas</w:t>
      </w:r>
      <w:proofErr w:type="spellEnd"/>
      <w:r w:rsidRPr="000E0A99">
        <w:rPr>
          <w:rFonts w:ascii="Times New Roman" w:hAnsi="Times New Roman" w:cs="Times New Roman"/>
          <w:i/>
        </w:rPr>
        <w:t xml:space="preserve"> </w:t>
      </w:r>
      <w:proofErr w:type="spellStart"/>
      <w:r w:rsidRPr="000E0A99">
        <w:rPr>
          <w:rFonts w:ascii="Times New Roman" w:hAnsi="Times New Roman" w:cs="Times New Roman"/>
          <w:i/>
        </w:rPr>
        <w:t>ke</w:t>
      </w:r>
      <w:r w:rsidRPr="000E0A99">
        <w:rPr>
          <w:rFonts w:ascii="Times New Roman" w:hAnsi="Times New Roman" w:cs="Times New Roman"/>
          <w:i/>
        </w:rPr>
        <w:t>d</w:t>
      </w:r>
      <w:r w:rsidRPr="000E0A99">
        <w:rPr>
          <w:rFonts w:ascii="Times New Roman" w:hAnsi="Times New Roman" w:cs="Times New Roman"/>
          <w:i/>
        </w:rPr>
        <w:t>elai</w:t>
      </w:r>
      <w:proofErr w:type="spellEnd"/>
      <w:r w:rsidRPr="000E0A99">
        <w:rPr>
          <w:rFonts w:ascii="Times New Roman" w:hAnsi="Times New Roman" w:cs="Times New Roman"/>
          <w:i/>
        </w:rPr>
        <w:t>.</w:t>
      </w:r>
    </w:p>
    <w:sectPr w:rsidR="00AD4441" w:rsidRPr="000E0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15EB1"/>
    <w:multiLevelType w:val="multilevel"/>
    <w:tmpl w:val="DB10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A3A60"/>
    <w:multiLevelType w:val="hybridMultilevel"/>
    <w:tmpl w:val="933E2D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C4E38"/>
    <w:multiLevelType w:val="hybridMultilevel"/>
    <w:tmpl w:val="1122A89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BE10BB"/>
    <w:multiLevelType w:val="multilevel"/>
    <w:tmpl w:val="092EA4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70DF674A"/>
    <w:multiLevelType w:val="multilevel"/>
    <w:tmpl w:val="7D92C1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74B05882"/>
    <w:multiLevelType w:val="multilevel"/>
    <w:tmpl w:val="5F268E2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EA8"/>
    <w:rsid w:val="0003707B"/>
    <w:rsid w:val="0009107E"/>
    <w:rsid w:val="000928B1"/>
    <w:rsid w:val="000E0A99"/>
    <w:rsid w:val="000E653F"/>
    <w:rsid w:val="001046CA"/>
    <w:rsid w:val="0015230B"/>
    <w:rsid w:val="00167B40"/>
    <w:rsid w:val="00172297"/>
    <w:rsid w:val="00177E55"/>
    <w:rsid w:val="001938D6"/>
    <w:rsid w:val="00195C51"/>
    <w:rsid w:val="001C5AEB"/>
    <w:rsid w:val="001F5B6B"/>
    <w:rsid w:val="002070FC"/>
    <w:rsid w:val="00215DAF"/>
    <w:rsid w:val="0022109E"/>
    <w:rsid w:val="00235968"/>
    <w:rsid w:val="002C3C54"/>
    <w:rsid w:val="002F75FB"/>
    <w:rsid w:val="003770D9"/>
    <w:rsid w:val="003E2B36"/>
    <w:rsid w:val="0040214E"/>
    <w:rsid w:val="0041028B"/>
    <w:rsid w:val="00481B9D"/>
    <w:rsid w:val="004D11B4"/>
    <w:rsid w:val="004E000D"/>
    <w:rsid w:val="004F7741"/>
    <w:rsid w:val="0052379C"/>
    <w:rsid w:val="00563957"/>
    <w:rsid w:val="005D22D3"/>
    <w:rsid w:val="006E2E80"/>
    <w:rsid w:val="007225A1"/>
    <w:rsid w:val="00722942"/>
    <w:rsid w:val="00774877"/>
    <w:rsid w:val="007C355E"/>
    <w:rsid w:val="00826B37"/>
    <w:rsid w:val="00845A64"/>
    <w:rsid w:val="008923DD"/>
    <w:rsid w:val="00900EA8"/>
    <w:rsid w:val="00935E1B"/>
    <w:rsid w:val="00980F89"/>
    <w:rsid w:val="009C192B"/>
    <w:rsid w:val="009C4216"/>
    <w:rsid w:val="009C461C"/>
    <w:rsid w:val="00A317B0"/>
    <w:rsid w:val="00A85F22"/>
    <w:rsid w:val="00A9400F"/>
    <w:rsid w:val="00AD4441"/>
    <w:rsid w:val="00BF2C49"/>
    <w:rsid w:val="00C00939"/>
    <w:rsid w:val="00C326EE"/>
    <w:rsid w:val="00C9529B"/>
    <w:rsid w:val="00CA7F1B"/>
    <w:rsid w:val="00D11255"/>
    <w:rsid w:val="00D82921"/>
    <w:rsid w:val="00DB31D1"/>
    <w:rsid w:val="00E36721"/>
    <w:rsid w:val="00E503E4"/>
    <w:rsid w:val="00E643D3"/>
    <w:rsid w:val="00E707FA"/>
    <w:rsid w:val="00EC5011"/>
    <w:rsid w:val="00ED6AC8"/>
    <w:rsid w:val="00EF1634"/>
    <w:rsid w:val="00F80BA8"/>
    <w:rsid w:val="00FD170B"/>
    <w:rsid w:val="0758AF62"/>
    <w:rsid w:val="0A5B82CB"/>
    <w:rsid w:val="0D96F753"/>
    <w:rsid w:val="100CCC79"/>
    <w:rsid w:val="103FACE0"/>
    <w:rsid w:val="19F6DCE8"/>
    <w:rsid w:val="1F7A1AB4"/>
    <w:rsid w:val="23554CBF"/>
    <w:rsid w:val="2C58C49D"/>
    <w:rsid w:val="34575021"/>
    <w:rsid w:val="34F241C5"/>
    <w:rsid w:val="3B969113"/>
    <w:rsid w:val="423018AE"/>
    <w:rsid w:val="43C8F924"/>
    <w:rsid w:val="4794B8E2"/>
    <w:rsid w:val="4C42B739"/>
    <w:rsid w:val="4F13694B"/>
    <w:rsid w:val="54FB267E"/>
    <w:rsid w:val="56F8A931"/>
    <w:rsid w:val="59E19CBB"/>
    <w:rsid w:val="5E9A5BF5"/>
    <w:rsid w:val="6102DFA9"/>
    <w:rsid w:val="715C6BD6"/>
    <w:rsid w:val="7195723A"/>
    <w:rsid w:val="7BB4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43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0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0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7F1B"/>
    <w:rPr>
      <w:rFonts w:ascii="Times New Roman" w:hAnsi="Times New Roman" w:cs="Times New Roman"/>
      <w:sz w:val="22"/>
      <w:lang w:val="id-ID"/>
    </w:rPr>
  </w:style>
  <w:style w:type="character" w:styleId="Emphasis">
    <w:name w:val="Emphasis"/>
    <w:basedOn w:val="DefaultParagraphFont"/>
    <w:uiPriority w:val="20"/>
    <w:qFormat/>
    <w:rsid w:val="00CA7F1B"/>
    <w:rPr>
      <w:i/>
      <w:iCs/>
    </w:rPr>
  </w:style>
  <w:style w:type="character" w:styleId="Strong">
    <w:name w:val="Strong"/>
    <w:basedOn w:val="DefaultParagraphFont"/>
    <w:uiPriority w:val="22"/>
    <w:qFormat/>
    <w:rsid w:val="00CA7F1B"/>
    <w:rPr>
      <w:b/>
      <w:bCs/>
    </w:rPr>
  </w:style>
  <w:style w:type="character" w:styleId="Hyperlink">
    <w:name w:val="Hyperlink"/>
    <w:basedOn w:val="DefaultParagraphFont"/>
    <w:uiPriority w:val="99"/>
    <w:unhideWhenUsed/>
    <w:rsid w:val="00E503E4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03E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0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0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7F1B"/>
    <w:rPr>
      <w:rFonts w:ascii="Times New Roman" w:hAnsi="Times New Roman" w:cs="Times New Roman"/>
      <w:sz w:val="22"/>
      <w:lang w:val="id-ID"/>
    </w:rPr>
  </w:style>
  <w:style w:type="character" w:styleId="Emphasis">
    <w:name w:val="Emphasis"/>
    <w:basedOn w:val="DefaultParagraphFont"/>
    <w:uiPriority w:val="20"/>
    <w:qFormat/>
    <w:rsid w:val="00CA7F1B"/>
    <w:rPr>
      <w:i/>
      <w:iCs/>
    </w:rPr>
  </w:style>
  <w:style w:type="character" w:styleId="Strong">
    <w:name w:val="Strong"/>
    <w:basedOn w:val="DefaultParagraphFont"/>
    <w:uiPriority w:val="22"/>
    <w:qFormat/>
    <w:rsid w:val="00CA7F1B"/>
    <w:rPr>
      <w:b/>
      <w:bCs/>
    </w:rPr>
  </w:style>
  <w:style w:type="character" w:styleId="Hyperlink">
    <w:name w:val="Hyperlink"/>
    <w:basedOn w:val="DefaultParagraphFont"/>
    <w:uiPriority w:val="99"/>
    <w:unhideWhenUsed/>
    <w:rsid w:val="00E503E4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0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e0bfa-d96b-42f0-a0ae-ade441056b35" xsi:nil="true"/>
    <lcf76f155ced4ddcb4097134ff3c332f xmlns="2bab6046-cf29-4de6-95c2-0ed88767753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24F34A919E874E998CDABCAEF0C332" ma:contentTypeVersion="6" ma:contentTypeDescription="Create a new document." ma:contentTypeScope="" ma:versionID="ddff812ad47e8facae855e9a62a4ecd8">
  <xsd:schema xmlns:xsd="http://www.w3.org/2001/XMLSchema" xmlns:xs="http://www.w3.org/2001/XMLSchema" xmlns:p="http://schemas.microsoft.com/office/2006/metadata/properties" xmlns:ns2="2bab6046-cf29-4de6-95c2-0ed88767753d" xmlns:ns3="06ee0bfa-d96b-42f0-a0ae-ade441056b35" xmlns:ns4="b747f8fc-e323-40fe-a283-a1b526cc7450" xmlns:ns5="e3c18b1d-b44e-4087-bbe0-2954ffd0cf57" targetNamespace="http://schemas.microsoft.com/office/2006/metadata/properties" ma:root="true" ma:fieldsID="0ca171dec8014744a5d3c384666995bd" ns2:_="" ns3:_="" ns4:_="" ns5:_="">
    <xsd:import namespace="2bab6046-cf29-4de6-95c2-0ed88767753d"/>
    <xsd:import namespace="06ee0bfa-d96b-42f0-a0ae-ade441056b35"/>
    <xsd:import namespace="b747f8fc-e323-40fe-a283-a1b526cc7450"/>
    <xsd:import namespace="e3c18b1d-b44e-4087-bbe0-2954ffd0cf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4:MediaServiceLocation" minOccurs="0"/>
                <xsd:element ref="ns4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b6046-cf29-4de6-95c2-0ed88767753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41616629-9183-4d38-9e3a-f9db27d53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e0bfa-d96b-42f0-a0ae-ade441056b3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a441582-034d-449f-88de-e4b6b8e9b601}" ma:internalName="TaxCatchAll" ma:showField="CatchAllData" ma:web="06ee0bfa-d96b-42f0-a0ae-ade441056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7f8fc-e323-40fe-a283-a1b526cc7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18b1d-b44e-4087-bbe0-2954ffd0c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6C7E9F-2CD9-4EBD-A98D-F56FA6666C9D}">
  <ds:schemaRefs>
    <ds:schemaRef ds:uri="http://schemas.microsoft.com/office/2006/metadata/properties"/>
    <ds:schemaRef ds:uri="http://schemas.microsoft.com/office/infopath/2007/PartnerControls"/>
    <ds:schemaRef ds:uri="06ee0bfa-d96b-42f0-a0ae-ade441056b35"/>
    <ds:schemaRef ds:uri="2bab6046-cf29-4de6-95c2-0ed88767753d"/>
  </ds:schemaRefs>
</ds:datastoreItem>
</file>

<file path=customXml/itemProps2.xml><?xml version="1.0" encoding="utf-8"?>
<ds:datastoreItem xmlns:ds="http://schemas.openxmlformats.org/officeDocument/2006/customXml" ds:itemID="{D01604E2-FB7E-42C7-BB23-748F7D8D7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b6046-cf29-4de6-95c2-0ed88767753d"/>
    <ds:schemaRef ds:uri="06ee0bfa-d96b-42f0-a0ae-ade441056b35"/>
    <ds:schemaRef ds:uri="b747f8fc-e323-40fe-a283-a1b526cc7450"/>
    <ds:schemaRef ds:uri="e3c18b1d-b44e-4087-bbe0-2954ffd0c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D0CA99-D156-4C19-97AB-5BBD8A6825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Lusiana, Betha</dc:creator>
  <cp:keywords/>
  <dc:description/>
  <cp:lastModifiedBy>ASUS</cp:lastModifiedBy>
  <cp:revision>50</cp:revision>
  <dcterms:created xsi:type="dcterms:W3CDTF">2026-06-25T21:38:00Z</dcterms:created>
  <dcterms:modified xsi:type="dcterms:W3CDTF">2026-07-14T07:51:00Z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0x0101006F24F34A919E874E998CDABCAEF0C332</vt:lpwstr>
  </property>
  <property fmtid="{D5CDD505-2E9C-101B-9397-08002B2CF9AE}" pid="3" name="GrammarlyDocumentId">
    <vt:lpwstr>289d4e06-62cc-45dd-bad0-07fdc6ebeb67</vt:lpwstr>
  </property>
</Properties>
</file>